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719664C7" w14:textId="5DFF0A0E" w:rsidR="006D2A74" w:rsidRPr="00CE71F5" w:rsidRDefault="006D2A74" w:rsidP="005E66D0">
            <w:pPr>
              <w:pStyle w:val="Heading2"/>
              <w:rPr>
                <w:sz w:val="51"/>
                <w:szCs w:val="51"/>
                <w:shd w:val="clear" w:color="auto" w:fill="FFFFFF"/>
              </w:rPr>
            </w:pPr>
          </w:p>
        </w:tc>
      </w:tr>
      <w:tr w:rsidR="00494F8C" w:rsidRPr="00DA4D6A" w14:paraId="618CC5FA" w14:textId="77777777" w:rsidTr="00AD13C4">
        <w:trPr>
          <w:trHeight w:val="4410"/>
        </w:trPr>
        <w:tc>
          <w:tcPr>
            <w:tcW w:w="9360" w:type="dxa"/>
            <w:shd w:val="clear" w:color="auto" w:fill="FFFFFF"/>
            <w:vAlign w:val="center"/>
            <w:hideMark/>
          </w:tcPr>
          <w:p w14:paraId="798EC2C6" w14:textId="0A619E35" w:rsidR="00F62C21" w:rsidRDefault="00336F64" w:rsidP="00B172DC">
            <w:pPr>
              <w:spacing w:after="0" w:line="315" w:lineRule="atLeast"/>
              <w:rPr>
                <w:rFonts w:ascii="Arial" w:eastAsia="Times New Roman" w:hAnsi="Arial" w:cs="Arial"/>
                <w:color w:val="000000" w:themeColor="text1"/>
                <w:sz w:val="21"/>
                <w:szCs w:val="21"/>
                <w:lang w:eastAsia="en-CA"/>
              </w:rPr>
            </w:pPr>
            <w:r>
              <w:br w:type="page"/>
            </w:r>
            <w:r w:rsidR="000A2396" w:rsidRPr="00E95C96">
              <w:rPr>
                <w:rFonts w:ascii="Arial" w:eastAsia="Times New Roman" w:hAnsi="Arial" w:cs="Arial"/>
                <w:color w:val="000000" w:themeColor="text1"/>
                <w:sz w:val="21"/>
                <w:szCs w:val="21"/>
                <w:lang w:eastAsia="en-CA"/>
              </w:rPr>
              <w:t>**********************</w:t>
            </w:r>
            <w:r w:rsidR="000A2396" w:rsidRPr="00E95C96">
              <w:rPr>
                <w:rFonts w:ascii="Arial" w:eastAsia="Times New Roman" w:hAnsi="Arial" w:cs="Arial"/>
                <w:color w:val="000000" w:themeColor="text1"/>
                <w:sz w:val="21"/>
                <w:szCs w:val="21"/>
                <w:lang w:eastAsia="en-CA"/>
              </w:rPr>
              <w:br/>
              <w:t xml:space="preserve">Draft </w:t>
            </w:r>
            <w:r w:rsidR="00DB2F68" w:rsidRPr="00E95C96">
              <w:rPr>
                <w:rFonts w:ascii="Arial" w:eastAsia="Times New Roman" w:hAnsi="Arial" w:cs="Arial"/>
                <w:color w:val="000000" w:themeColor="text1"/>
                <w:sz w:val="21"/>
                <w:szCs w:val="21"/>
                <w:lang w:eastAsia="en-CA"/>
              </w:rPr>
              <w:t xml:space="preserve">minutes for </w:t>
            </w:r>
            <w:r w:rsidR="00851A22">
              <w:rPr>
                <w:rFonts w:ascii="Arial" w:eastAsia="Times New Roman" w:hAnsi="Arial" w:cs="Arial"/>
                <w:color w:val="000000" w:themeColor="text1"/>
                <w:sz w:val="21"/>
                <w:szCs w:val="21"/>
                <w:lang w:eastAsia="en-CA"/>
              </w:rPr>
              <w:t xml:space="preserve">the </w:t>
            </w:r>
            <w:r w:rsidR="00CF6F29">
              <w:rPr>
                <w:rFonts w:ascii="Arial" w:eastAsia="Times New Roman" w:hAnsi="Arial" w:cs="Arial"/>
                <w:color w:val="000000" w:themeColor="text1"/>
                <w:sz w:val="21"/>
                <w:szCs w:val="21"/>
                <w:lang w:eastAsia="en-CA"/>
              </w:rPr>
              <w:t>August 26</w:t>
            </w:r>
            <w:r w:rsidR="001512C9">
              <w:rPr>
                <w:rFonts w:ascii="Arial" w:eastAsia="Times New Roman" w:hAnsi="Arial" w:cs="Arial"/>
                <w:color w:val="000000" w:themeColor="text1"/>
                <w:sz w:val="21"/>
                <w:szCs w:val="21"/>
                <w:lang w:eastAsia="en-CA"/>
              </w:rPr>
              <w:t>, 2020</w:t>
            </w:r>
            <w:r w:rsidR="00494F8C" w:rsidRPr="00E95C96">
              <w:rPr>
                <w:rFonts w:ascii="Arial" w:eastAsia="Times New Roman" w:hAnsi="Arial" w:cs="Arial"/>
                <w:color w:val="000000" w:themeColor="text1"/>
                <w:sz w:val="21"/>
                <w:szCs w:val="21"/>
                <w:lang w:eastAsia="en-CA"/>
              </w:rPr>
              <w:t xml:space="preserve"> regular c</w:t>
            </w:r>
            <w:r w:rsidR="009940AC" w:rsidRPr="00E95C96">
              <w:rPr>
                <w:rFonts w:ascii="Arial" w:eastAsia="Times New Roman" w:hAnsi="Arial" w:cs="Arial"/>
                <w:color w:val="000000" w:themeColor="text1"/>
                <w:sz w:val="21"/>
                <w:szCs w:val="21"/>
                <w:lang w:eastAsia="en-CA"/>
              </w:rPr>
              <w:t>onference call</w:t>
            </w:r>
            <w:r w:rsidR="005E66D0">
              <w:rPr>
                <w:rFonts w:ascii="Arial" w:eastAsia="Times New Roman" w:hAnsi="Arial" w:cs="Arial"/>
                <w:color w:val="000000" w:themeColor="text1"/>
                <w:sz w:val="21"/>
                <w:szCs w:val="21"/>
                <w:lang w:eastAsia="en-CA"/>
              </w:rPr>
              <w:br/>
              <w:t>Ann Hendricks</w:t>
            </w:r>
            <w:r w:rsidR="005E66D0" w:rsidRPr="00982787">
              <w:rPr>
                <w:rFonts w:ascii="Arial" w:eastAsia="Times New Roman" w:hAnsi="Arial" w:cs="Arial"/>
                <w:color w:val="000000" w:themeColor="text1"/>
                <w:sz w:val="21"/>
                <w:szCs w:val="21"/>
                <w:lang w:eastAsia="en-CA"/>
              </w:rPr>
              <w:t>, Secretary 9/11 Monthly Teleconference Call</w:t>
            </w:r>
          </w:p>
          <w:p w14:paraId="28CDFBC8" w14:textId="55CB7685" w:rsidR="00B172DC" w:rsidRPr="00E95C96" w:rsidRDefault="009940AC"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br/>
              <w:t>Present were:</w:t>
            </w:r>
          </w:p>
          <w:p w14:paraId="5FA634B3" w14:textId="040CB465" w:rsidR="00EE4DB2" w:rsidRDefault="00EE4DB2" w:rsidP="009940A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Cheryl Curtiss, Teleconference co-facilitator, Connecticut 9/11 Truth</w:t>
            </w:r>
          </w:p>
          <w:p w14:paraId="2B8F4B31" w14:textId="767130A6" w:rsidR="00EE4DB2" w:rsidRDefault="006F799F" w:rsidP="009940A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Craig McKee, </w:t>
            </w:r>
            <w:r w:rsidR="009940AC" w:rsidRPr="00E95C96">
              <w:rPr>
                <w:rFonts w:ascii="Arial" w:eastAsia="Times New Roman" w:hAnsi="Arial" w:cs="Arial"/>
                <w:color w:val="000000" w:themeColor="text1"/>
                <w:sz w:val="21"/>
                <w:szCs w:val="21"/>
                <w:lang w:eastAsia="en-CA"/>
              </w:rPr>
              <w:t>Teleconference co-facilitator</w:t>
            </w:r>
            <w:r w:rsidRPr="00E95C96">
              <w:rPr>
                <w:rFonts w:ascii="Arial" w:eastAsia="Times New Roman" w:hAnsi="Arial" w:cs="Arial"/>
                <w:color w:val="000000" w:themeColor="text1"/>
                <w:sz w:val="21"/>
                <w:szCs w:val="21"/>
                <w:lang w:eastAsia="en-CA"/>
              </w:rPr>
              <w:t>, Truth and Shadows</w:t>
            </w:r>
          </w:p>
          <w:p w14:paraId="26A4A1F2" w14:textId="31E776F2" w:rsidR="00B172DC" w:rsidRPr="00E95C96" w:rsidRDefault="009E6160" w:rsidP="00B172D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Ann Hendricks, Teleconference secretary</w:t>
            </w:r>
          </w:p>
          <w:p w14:paraId="01B64F82" w14:textId="5EAF143E"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Fern Tishman</w:t>
            </w:r>
          </w:p>
          <w:p w14:paraId="50E25366" w14:textId="03F8E256"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Nita Renfrew,</w:t>
            </w:r>
            <w:r w:rsidR="00F950F2">
              <w:rPr>
                <w:rFonts w:ascii="Arial" w:eastAsia="Times New Roman" w:hAnsi="Arial" w:cs="Arial"/>
                <w:color w:val="000000" w:themeColor="text1"/>
                <w:sz w:val="21"/>
                <w:szCs w:val="21"/>
                <w:lang w:eastAsia="en-CA"/>
              </w:rPr>
              <w:t xml:space="preserve"> New York 9</w:t>
            </w:r>
            <w:r w:rsidR="0033694B">
              <w:rPr>
                <w:rFonts w:ascii="Arial" w:eastAsia="Times New Roman" w:hAnsi="Arial" w:cs="Arial"/>
                <w:color w:val="000000" w:themeColor="text1"/>
                <w:sz w:val="21"/>
                <w:szCs w:val="21"/>
                <w:lang w:eastAsia="en-CA"/>
              </w:rPr>
              <w:t>/</w:t>
            </w:r>
            <w:r w:rsidR="00F950F2">
              <w:rPr>
                <w:rFonts w:ascii="Arial" w:eastAsia="Times New Roman" w:hAnsi="Arial" w:cs="Arial"/>
                <w:color w:val="000000" w:themeColor="text1"/>
                <w:sz w:val="21"/>
                <w:szCs w:val="21"/>
                <w:lang w:eastAsia="en-CA"/>
              </w:rPr>
              <w:t>11Truth</w:t>
            </w:r>
          </w:p>
          <w:p w14:paraId="3C082591" w14:textId="6F134FEB" w:rsidR="00DC477D" w:rsidRDefault="006C6889"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Peter Michael Ketchum</w:t>
            </w:r>
            <w:r w:rsidR="002B2A09">
              <w:rPr>
                <w:rFonts w:ascii="Arial" w:eastAsia="Times New Roman" w:hAnsi="Arial" w:cs="Arial"/>
                <w:color w:val="000000" w:themeColor="text1"/>
                <w:sz w:val="21"/>
                <w:szCs w:val="21"/>
                <w:lang w:eastAsia="en-CA"/>
              </w:rPr>
              <w:t>, formerly of NIST</w:t>
            </w:r>
          </w:p>
          <w:p w14:paraId="392A01B2" w14:textId="560D42E0" w:rsidR="00A05B56" w:rsidRDefault="00A05B56"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Cat McGuire</w:t>
            </w:r>
            <w:r w:rsidR="00F62C21">
              <w:rPr>
                <w:rFonts w:ascii="Arial" w:eastAsia="Times New Roman" w:hAnsi="Arial" w:cs="Arial"/>
                <w:color w:val="000000" w:themeColor="text1"/>
                <w:sz w:val="21"/>
                <w:szCs w:val="21"/>
                <w:lang w:eastAsia="en-CA"/>
              </w:rPr>
              <w:t>, DeepTruth.info</w:t>
            </w:r>
          </w:p>
          <w:p w14:paraId="7BF084C8" w14:textId="61503CAB" w:rsidR="00A05B56" w:rsidRDefault="00A05B56"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Pat O’Connell</w:t>
            </w:r>
            <w:r w:rsidR="00DF54FB">
              <w:rPr>
                <w:rFonts w:ascii="Arial" w:eastAsia="Times New Roman" w:hAnsi="Arial" w:cs="Arial"/>
                <w:color w:val="000000" w:themeColor="text1"/>
                <w:sz w:val="21"/>
                <w:szCs w:val="21"/>
                <w:lang w:eastAsia="en-CA"/>
              </w:rPr>
              <w:t xml:space="preserve">, </w:t>
            </w:r>
            <w:r w:rsidR="00E03221">
              <w:rPr>
                <w:rFonts w:ascii="Arial" w:eastAsia="Times New Roman" w:hAnsi="Arial" w:cs="Arial"/>
                <w:color w:val="000000" w:themeColor="text1"/>
                <w:sz w:val="21"/>
                <w:szCs w:val="21"/>
                <w:lang w:eastAsia="en-CA"/>
              </w:rPr>
              <w:t>TX9/11Truth.us</w:t>
            </w:r>
          </w:p>
          <w:p w14:paraId="762DD328" w14:textId="25FE055C" w:rsidR="00A05B56" w:rsidRDefault="00A05B56"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John O’Malley</w:t>
            </w:r>
            <w:r w:rsidR="00F62C21">
              <w:rPr>
                <w:rFonts w:ascii="Arial" w:eastAsia="Times New Roman" w:hAnsi="Arial" w:cs="Arial"/>
                <w:color w:val="000000" w:themeColor="text1"/>
                <w:sz w:val="21"/>
                <w:szCs w:val="21"/>
                <w:lang w:eastAsia="en-CA"/>
              </w:rPr>
              <w:t>, DC 9/11 Truth</w:t>
            </w:r>
          </w:p>
          <w:p w14:paraId="09B392A7" w14:textId="140FB2CF" w:rsidR="00DF54FB" w:rsidRDefault="00061267"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Jamie Lee, aplanetruth.com</w:t>
            </w:r>
          </w:p>
          <w:p w14:paraId="394B5C62" w14:textId="44B246E5" w:rsidR="00061267" w:rsidRDefault="00061267"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Dr. Beverly Rubik, brubik.com</w:t>
            </w:r>
          </w:p>
          <w:p w14:paraId="065695BD" w14:textId="24FB0A05" w:rsidR="00061267" w:rsidRDefault="00061267"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Dr. Harry Jabs, frontiersciences.org</w:t>
            </w:r>
          </w:p>
          <w:p w14:paraId="4DBC3A02" w14:textId="360B4FAF" w:rsidR="00061267" w:rsidRDefault="005E66D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Dr. Edward Spencer</w:t>
            </w:r>
            <w:r w:rsidR="00061267">
              <w:rPr>
                <w:rFonts w:ascii="Arial" w:eastAsia="Times New Roman" w:hAnsi="Arial" w:cs="Arial"/>
                <w:color w:val="000000" w:themeColor="text1"/>
                <w:sz w:val="21"/>
                <w:szCs w:val="21"/>
                <w:lang w:eastAsia="en-CA"/>
              </w:rPr>
              <w:t xml:space="preserve"> </w:t>
            </w:r>
          </w:p>
          <w:p w14:paraId="7F21926D" w14:textId="703A7258" w:rsidR="00061267" w:rsidRDefault="00061267"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Dr. Lynn </w:t>
            </w:r>
            <w:proofErr w:type="spellStart"/>
            <w:r>
              <w:rPr>
                <w:rFonts w:ascii="Arial" w:eastAsia="Times New Roman" w:hAnsi="Arial" w:cs="Arial"/>
                <w:color w:val="000000" w:themeColor="text1"/>
                <w:sz w:val="21"/>
                <w:szCs w:val="21"/>
                <w:lang w:eastAsia="en-CA"/>
              </w:rPr>
              <w:t>Fraylee</w:t>
            </w:r>
            <w:proofErr w:type="spellEnd"/>
          </w:p>
          <w:p w14:paraId="0D4194C8" w14:textId="7CB7ABCB"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Richard Gage, AE9/11Truth</w:t>
            </w:r>
          </w:p>
          <w:p w14:paraId="2D468841" w14:textId="33CBA182"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Ted Walter, AE9/11Truth</w:t>
            </w:r>
          </w:p>
          <w:p w14:paraId="25FFC734" w14:textId="4CEABB4D"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Adam Ruff</w:t>
            </w:r>
          </w:p>
          <w:p w14:paraId="642054FC" w14:textId="00E12837" w:rsidR="0045269C" w:rsidRDefault="0045269C" w:rsidP="00494F8C">
            <w:pPr>
              <w:spacing w:after="0" w:line="315" w:lineRule="atLeast"/>
              <w:rPr>
                <w:rFonts w:ascii="Arial" w:eastAsia="Times New Roman" w:hAnsi="Arial" w:cs="Arial"/>
                <w:color w:val="000000" w:themeColor="text1"/>
                <w:sz w:val="21"/>
                <w:szCs w:val="21"/>
                <w:lang w:eastAsia="en-CA"/>
              </w:rPr>
            </w:pPr>
            <w:proofErr w:type="spellStart"/>
            <w:r>
              <w:rPr>
                <w:rFonts w:ascii="Arial" w:eastAsia="Times New Roman" w:hAnsi="Arial" w:cs="Arial"/>
                <w:color w:val="000000" w:themeColor="text1"/>
                <w:sz w:val="21"/>
                <w:szCs w:val="21"/>
                <w:lang w:eastAsia="en-CA"/>
              </w:rPr>
              <w:t>Donnae</w:t>
            </w:r>
            <w:proofErr w:type="spellEnd"/>
            <w:r>
              <w:rPr>
                <w:rFonts w:ascii="Arial" w:eastAsia="Times New Roman" w:hAnsi="Arial" w:cs="Arial"/>
                <w:color w:val="000000" w:themeColor="text1"/>
                <w:sz w:val="21"/>
                <w:szCs w:val="21"/>
                <w:lang w:eastAsia="en-CA"/>
              </w:rPr>
              <w:t xml:space="preserve"> Robinson</w:t>
            </w:r>
          </w:p>
          <w:p w14:paraId="354E548C" w14:textId="3D8712BD"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David </w:t>
            </w:r>
            <w:proofErr w:type="spellStart"/>
            <w:r>
              <w:rPr>
                <w:rFonts w:ascii="Arial" w:eastAsia="Times New Roman" w:hAnsi="Arial" w:cs="Arial"/>
                <w:color w:val="000000" w:themeColor="text1"/>
                <w:sz w:val="21"/>
                <w:szCs w:val="21"/>
                <w:lang w:eastAsia="en-CA"/>
              </w:rPr>
              <w:t>Rolde</w:t>
            </w:r>
            <w:proofErr w:type="spellEnd"/>
            <w:r w:rsidR="00E22452">
              <w:rPr>
                <w:rFonts w:ascii="Arial" w:eastAsia="Times New Roman" w:hAnsi="Arial" w:cs="Arial"/>
                <w:color w:val="000000" w:themeColor="text1"/>
                <w:sz w:val="21"/>
                <w:szCs w:val="21"/>
                <w:lang w:eastAsia="en-CA"/>
              </w:rPr>
              <w:t>, Boston 9/11Truth</w:t>
            </w:r>
          </w:p>
          <w:p w14:paraId="1D75F470" w14:textId="74EAC3CD"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Cheri Jacobs, San Diego9/11Truth</w:t>
            </w:r>
          </w:p>
          <w:p w14:paraId="6D668CD3" w14:textId="78012B0F"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Lin Cornelison, Iowa 9/11Truth</w:t>
            </w:r>
          </w:p>
          <w:p w14:paraId="5FDDCB78" w14:textId="021D3905" w:rsidR="0045269C" w:rsidRDefault="000F6AB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Karl </w:t>
            </w:r>
            <w:proofErr w:type="spellStart"/>
            <w:r>
              <w:rPr>
                <w:rFonts w:ascii="Arial" w:eastAsia="Times New Roman" w:hAnsi="Arial" w:cs="Arial"/>
                <w:color w:val="000000" w:themeColor="text1"/>
                <w:sz w:val="21"/>
                <w:szCs w:val="21"/>
                <w:lang w:eastAsia="en-CA"/>
              </w:rPr>
              <w:t>Golovi</w:t>
            </w:r>
            <w:r w:rsidR="0045269C">
              <w:rPr>
                <w:rFonts w:ascii="Arial" w:eastAsia="Times New Roman" w:hAnsi="Arial" w:cs="Arial"/>
                <w:color w:val="000000" w:themeColor="text1"/>
                <w:sz w:val="21"/>
                <w:szCs w:val="21"/>
                <w:lang w:eastAsia="en-CA"/>
              </w:rPr>
              <w:t>n</w:t>
            </w:r>
            <w:proofErr w:type="spellEnd"/>
            <w:r w:rsidR="0045269C">
              <w:rPr>
                <w:rFonts w:ascii="Arial" w:eastAsia="Times New Roman" w:hAnsi="Arial" w:cs="Arial"/>
                <w:color w:val="000000" w:themeColor="text1"/>
                <w:sz w:val="21"/>
                <w:szCs w:val="21"/>
                <w:lang w:eastAsia="en-CA"/>
              </w:rPr>
              <w:t>, anidealiveson.net</w:t>
            </w:r>
          </w:p>
          <w:p w14:paraId="500B1EAD" w14:textId="504939DC"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Gene </w:t>
            </w:r>
            <w:proofErr w:type="spellStart"/>
            <w:r>
              <w:rPr>
                <w:rFonts w:ascii="Arial" w:eastAsia="Times New Roman" w:hAnsi="Arial" w:cs="Arial"/>
                <w:color w:val="000000" w:themeColor="text1"/>
                <w:sz w:val="21"/>
                <w:szCs w:val="21"/>
                <w:lang w:eastAsia="en-CA"/>
              </w:rPr>
              <w:t>Lara</w:t>
            </w:r>
            <w:r w:rsidR="00A9627B">
              <w:rPr>
                <w:rFonts w:ascii="Arial" w:eastAsia="Times New Roman" w:hAnsi="Arial" w:cs="Arial"/>
                <w:color w:val="000000" w:themeColor="text1"/>
                <w:sz w:val="21"/>
                <w:szCs w:val="21"/>
                <w:lang w:eastAsia="en-CA"/>
              </w:rPr>
              <w:t>t</w:t>
            </w:r>
            <w:r>
              <w:rPr>
                <w:rFonts w:ascii="Arial" w:eastAsia="Times New Roman" w:hAnsi="Arial" w:cs="Arial"/>
                <w:color w:val="000000" w:themeColor="text1"/>
                <w:sz w:val="21"/>
                <w:szCs w:val="21"/>
                <w:lang w:eastAsia="en-CA"/>
              </w:rPr>
              <w:t>onda</w:t>
            </w:r>
            <w:proofErr w:type="spellEnd"/>
          </w:p>
          <w:p w14:paraId="54A34123" w14:textId="5B09A2F4"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Stu Nelson</w:t>
            </w:r>
            <w:r w:rsidR="00E03221">
              <w:rPr>
                <w:rFonts w:ascii="Arial" w:eastAsia="Times New Roman" w:hAnsi="Arial" w:cs="Arial"/>
                <w:color w:val="000000" w:themeColor="text1"/>
                <w:sz w:val="21"/>
                <w:szCs w:val="21"/>
                <w:lang w:eastAsia="en-CA"/>
              </w:rPr>
              <w:t>, TX9/11Truth.us</w:t>
            </w:r>
          </w:p>
          <w:p w14:paraId="2E72CE05" w14:textId="77777777" w:rsidR="00A05B56" w:rsidRPr="00E95C96" w:rsidRDefault="00A05B56" w:rsidP="00494F8C">
            <w:pPr>
              <w:spacing w:after="0" w:line="315" w:lineRule="atLeast"/>
              <w:rPr>
                <w:rFonts w:ascii="Arial" w:eastAsia="Times New Roman" w:hAnsi="Arial" w:cs="Arial"/>
                <w:color w:val="000000" w:themeColor="text1"/>
                <w:sz w:val="21"/>
                <w:szCs w:val="21"/>
                <w:lang w:eastAsia="en-CA"/>
              </w:rPr>
            </w:pPr>
          </w:p>
          <w:p w14:paraId="3015ABA6" w14:textId="1015A06D" w:rsidR="009C3FA7" w:rsidRDefault="009C3FA7" w:rsidP="00C6190B">
            <w:pPr>
              <w:spacing w:after="0" w:line="315" w:lineRule="atLeast"/>
              <w:rPr>
                <w:rFonts w:asciiTheme="minorHAnsi" w:eastAsia="Times New Roman" w:hAnsiTheme="minorHAnsi" w:cs="Arial"/>
                <w:color w:val="000000" w:themeColor="text1"/>
                <w:szCs w:val="21"/>
                <w:lang w:eastAsia="en-CA"/>
              </w:rPr>
            </w:pPr>
            <w:r>
              <w:rPr>
                <w:rFonts w:asciiTheme="minorHAnsi" w:eastAsia="Times New Roman" w:hAnsiTheme="minorHAnsi" w:cs="Arial"/>
                <w:color w:val="000000" w:themeColor="text1"/>
                <w:szCs w:val="21"/>
                <w:lang w:eastAsia="en-CA"/>
              </w:rPr>
              <w:t>T</w:t>
            </w:r>
            <w:r w:rsidR="00876ED9">
              <w:rPr>
                <w:rFonts w:asciiTheme="minorHAnsi" w:eastAsia="Times New Roman" w:hAnsiTheme="minorHAnsi" w:cs="Arial"/>
                <w:color w:val="000000" w:themeColor="text1"/>
                <w:szCs w:val="21"/>
                <w:lang w:eastAsia="en-CA"/>
              </w:rPr>
              <w:t xml:space="preserve">he draft agenda </w:t>
            </w:r>
            <w:r w:rsidR="00EF13E5" w:rsidRPr="00E95C96">
              <w:rPr>
                <w:rFonts w:asciiTheme="minorHAnsi" w:eastAsia="Times New Roman" w:hAnsiTheme="minorHAnsi" w:cs="Arial"/>
                <w:color w:val="000000" w:themeColor="text1"/>
                <w:szCs w:val="21"/>
                <w:lang w:eastAsia="en-CA"/>
              </w:rPr>
              <w:t>w</w:t>
            </w:r>
            <w:r>
              <w:rPr>
                <w:rFonts w:asciiTheme="minorHAnsi" w:eastAsia="Times New Roman" w:hAnsiTheme="minorHAnsi" w:cs="Arial"/>
                <w:color w:val="000000" w:themeColor="text1"/>
                <w:szCs w:val="21"/>
                <w:lang w:eastAsia="en-CA"/>
              </w:rPr>
              <w:t>as</w:t>
            </w:r>
            <w:r w:rsidR="00701C7E" w:rsidRPr="00E95C96">
              <w:rPr>
                <w:rFonts w:asciiTheme="minorHAnsi" w:eastAsia="Times New Roman" w:hAnsiTheme="minorHAnsi" w:cs="Arial"/>
                <w:color w:val="000000" w:themeColor="text1"/>
                <w:szCs w:val="21"/>
                <w:lang w:eastAsia="en-CA"/>
              </w:rPr>
              <w:t xml:space="preserve"> APPROVED</w:t>
            </w:r>
            <w:r w:rsidR="00AE0FE4" w:rsidRPr="00E95C96">
              <w:rPr>
                <w:rFonts w:asciiTheme="minorHAnsi" w:eastAsia="Times New Roman" w:hAnsiTheme="minorHAnsi" w:cs="Arial"/>
                <w:color w:val="000000" w:themeColor="text1"/>
                <w:szCs w:val="21"/>
                <w:lang w:eastAsia="en-CA"/>
              </w:rPr>
              <w:t>.</w:t>
            </w:r>
            <w:r w:rsidR="002B2A09">
              <w:rPr>
                <w:rFonts w:asciiTheme="minorHAnsi" w:eastAsia="Times New Roman" w:hAnsiTheme="minorHAnsi" w:cs="Arial"/>
                <w:color w:val="000000" w:themeColor="text1"/>
                <w:szCs w:val="21"/>
                <w:lang w:eastAsia="en-CA"/>
              </w:rPr>
              <w:t xml:space="preserve"> </w:t>
            </w:r>
            <w:r>
              <w:rPr>
                <w:rFonts w:asciiTheme="minorHAnsi" w:eastAsia="Times New Roman" w:hAnsiTheme="minorHAnsi" w:cs="Arial"/>
                <w:color w:val="000000" w:themeColor="text1"/>
                <w:szCs w:val="21"/>
                <w:lang w:eastAsia="en-CA"/>
              </w:rPr>
              <w:t xml:space="preserve"> </w:t>
            </w:r>
          </w:p>
          <w:p w14:paraId="13FBFB31" w14:textId="77777777" w:rsidR="00C6190B" w:rsidRDefault="00C6190B" w:rsidP="00C6190B">
            <w:pPr>
              <w:spacing w:after="0" w:line="315" w:lineRule="atLeast"/>
              <w:rPr>
                <w:b/>
                <w:color w:val="000000" w:themeColor="text1"/>
              </w:rPr>
            </w:pPr>
          </w:p>
          <w:p w14:paraId="2A8C422A" w14:textId="2044736A" w:rsidR="00FC2E03" w:rsidRDefault="005E66D0" w:rsidP="00C6190B">
            <w:pPr>
              <w:spacing w:after="0" w:line="315" w:lineRule="atLeast"/>
              <w:rPr>
                <w:b/>
                <w:color w:val="000000" w:themeColor="text1"/>
              </w:rPr>
            </w:pPr>
            <w:r>
              <w:rPr>
                <w:b/>
                <w:color w:val="000000" w:themeColor="text1"/>
              </w:rPr>
              <w:t>AE9</w:t>
            </w:r>
            <w:r w:rsidR="00A9272F">
              <w:rPr>
                <w:b/>
                <w:color w:val="000000" w:themeColor="text1"/>
              </w:rPr>
              <w:t xml:space="preserve">11Truth </w:t>
            </w:r>
            <w:r>
              <w:rPr>
                <w:b/>
                <w:color w:val="000000" w:themeColor="text1"/>
              </w:rPr>
              <w:t>Justice Rising</w:t>
            </w:r>
            <w:r w:rsidR="00A9272F">
              <w:rPr>
                <w:b/>
                <w:color w:val="000000" w:themeColor="text1"/>
              </w:rPr>
              <w:t xml:space="preserve"> </w:t>
            </w:r>
            <w:r>
              <w:rPr>
                <w:b/>
                <w:color w:val="000000" w:themeColor="text1"/>
              </w:rPr>
              <w:t>conference</w:t>
            </w:r>
          </w:p>
          <w:p w14:paraId="6F0872C3" w14:textId="77777777" w:rsidR="007B497A" w:rsidRDefault="007B497A" w:rsidP="00C6190B">
            <w:pPr>
              <w:spacing w:after="0" w:line="315" w:lineRule="atLeast"/>
              <w:rPr>
                <w:b/>
                <w:color w:val="000000" w:themeColor="text1"/>
              </w:rPr>
            </w:pPr>
          </w:p>
          <w:p w14:paraId="764A5E89" w14:textId="30908764" w:rsidR="00EF072B" w:rsidRPr="00EF072B" w:rsidRDefault="00A9272F" w:rsidP="00EF072B">
            <w:pPr>
              <w:spacing w:line="315" w:lineRule="atLeast"/>
              <w:rPr>
                <w:bCs/>
                <w:color w:val="000000" w:themeColor="text1"/>
                <w:lang w:val="en-US"/>
              </w:rPr>
            </w:pPr>
            <w:r>
              <w:rPr>
                <w:bCs/>
                <w:color w:val="000000" w:themeColor="text1"/>
              </w:rPr>
              <w:t>Richard Gage</w:t>
            </w:r>
            <w:r w:rsidR="002507FD">
              <w:rPr>
                <w:bCs/>
                <w:color w:val="000000" w:themeColor="text1"/>
              </w:rPr>
              <w:t xml:space="preserve"> told of </w:t>
            </w:r>
            <w:r w:rsidR="00540982">
              <w:rPr>
                <w:bCs/>
                <w:color w:val="000000" w:themeColor="text1"/>
              </w:rPr>
              <w:t xml:space="preserve">the </w:t>
            </w:r>
            <w:r w:rsidR="002507FD">
              <w:rPr>
                <w:bCs/>
                <w:color w:val="000000" w:themeColor="text1"/>
              </w:rPr>
              <w:t>AE</w:t>
            </w:r>
            <w:r w:rsidR="005E66D0">
              <w:rPr>
                <w:bCs/>
                <w:color w:val="000000" w:themeColor="text1"/>
              </w:rPr>
              <w:t>9</w:t>
            </w:r>
            <w:r w:rsidR="00540982">
              <w:rPr>
                <w:bCs/>
                <w:color w:val="000000" w:themeColor="text1"/>
              </w:rPr>
              <w:t>11Truth</w:t>
            </w:r>
            <w:r w:rsidR="002507FD">
              <w:rPr>
                <w:bCs/>
                <w:color w:val="000000" w:themeColor="text1"/>
              </w:rPr>
              <w:t xml:space="preserve"> three</w:t>
            </w:r>
            <w:r w:rsidR="00540982">
              <w:rPr>
                <w:bCs/>
                <w:color w:val="000000" w:themeColor="text1"/>
              </w:rPr>
              <w:t>-</w:t>
            </w:r>
            <w:r w:rsidR="002507FD">
              <w:rPr>
                <w:bCs/>
                <w:color w:val="000000" w:themeColor="text1"/>
              </w:rPr>
              <w:t xml:space="preserve">day anniversary </w:t>
            </w:r>
            <w:r w:rsidR="00540982">
              <w:rPr>
                <w:bCs/>
                <w:color w:val="000000" w:themeColor="text1"/>
              </w:rPr>
              <w:t>conference</w:t>
            </w:r>
            <w:r w:rsidR="002507FD">
              <w:rPr>
                <w:bCs/>
                <w:color w:val="000000" w:themeColor="text1"/>
              </w:rPr>
              <w:t xml:space="preserve"> planned for September </w:t>
            </w:r>
            <w:r w:rsidR="005E66D0">
              <w:rPr>
                <w:bCs/>
                <w:color w:val="000000" w:themeColor="text1"/>
              </w:rPr>
              <w:t xml:space="preserve">11-13.  Details </w:t>
            </w:r>
            <w:r w:rsidR="00962556">
              <w:rPr>
                <w:bCs/>
                <w:color w:val="000000" w:themeColor="text1"/>
              </w:rPr>
              <w:t>and videos of the presentations can be</w:t>
            </w:r>
            <w:r w:rsidR="005E66D0">
              <w:rPr>
                <w:bCs/>
                <w:color w:val="000000" w:themeColor="text1"/>
              </w:rPr>
              <w:t xml:space="preserve"> found at:  </w:t>
            </w:r>
            <w:hyperlink r:id="rId7" w:tgtFrame="_blank" w:history="1">
              <w:r w:rsidR="00EF072B" w:rsidRPr="00EF072B">
                <w:rPr>
                  <w:rStyle w:val="Hyperlink"/>
                  <w:bCs/>
                  <w:lang w:val="en-US"/>
                </w:rPr>
                <w:t>https://www.ae911truth.org/justicerising</w:t>
              </w:r>
            </w:hyperlink>
            <w:r w:rsidR="00540982">
              <w:rPr>
                <w:bCs/>
                <w:color w:val="000000" w:themeColor="text1"/>
              </w:rPr>
              <w:t xml:space="preserve">   </w:t>
            </w:r>
            <w:r w:rsidR="00962556">
              <w:rPr>
                <w:bCs/>
                <w:color w:val="000000" w:themeColor="text1"/>
              </w:rPr>
              <w:t xml:space="preserve">Richard </w:t>
            </w:r>
            <w:r w:rsidR="00540982">
              <w:rPr>
                <w:bCs/>
                <w:color w:val="000000" w:themeColor="text1"/>
              </w:rPr>
              <w:t>urged everyone to share this information on social media and elsewhere.</w:t>
            </w:r>
          </w:p>
          <w:p w14:paraId="2F9293A4" w14:textId="1E199BD7" w:rsidR="007B497A" w:rsidRDefault="007B497A" w:rsidP="007B497A">
            <w:pPr>
              <w:spacing w:after="0" w:line="315" w:lineRule="atLeast"/>
              <w:rPr>
                <w:bCs/>
                <w:color w:val="000000" w:themeColor="text1"/>
              </w:rPr>
            </w:pPr>
          </w:p>
          <w:p w14:paraId="2307C210" w14:textId="1E6B0179" w:rsidR="00FC2E03" w:rsidRDefault="00A9272F" w:rsidP="007B497A">
            <w:pPr>
              <w:spacing w:after="0" w:line="315" w:lineRule="atLeast"/>
              <w:rPr>
                <w:b/>
                <w:bCs/>
                <w:color w:val="000000" w:themeColor="text1"/>
              </w:rPr>
            </w:pPr>
            <w:r>
              <w:rPr>
                <w:b/>
                <w:bCs/>
                <w:color w:val="000000" w:themeColor="text1"/>
              </w:rPr>
              <w:t xml:space="preserve">UK </w:t>
            </w:r>
            <w:r w:rsidR="00106C9D">
              <w:rPr>
                <w:b/>
                <w:bCs/>
                <w:color w:val="000000" w:themeColor="text1"/>
              </w:rPr>
              <w:t>family r</w:t>
            </w:r>
            <w:r>
              <w:rPr>
                <w:b/>
                <w:bCs/>
                <w:color w:val="000000" w:themeColor="text1"/>
              </w:rPr>
              <w:t>equest for an inquest</w:t>
            </w:r>
          </w:p>
          <w:p w14:paraId="7E8A887C" w14:textId="23A2FE73" w:rsidR="00A9272F" w:rsidRDefault="00A9272F" w:rsidP="007B497A">
            <w:pPr>
              <w:spacing w:after="0" w:line="315" w:lineRule="atLeast"/>
              <w:rPr>
                <w:b/>
                <w:bCs/>
                <w:color w:val="000000" w:themeColor="text1"/>
              </w:rPr>
            </w:pPr>
          </w:p>
          <w:p w14:paraId="50C36052" w14:textId="20B2077B" w:rsidR="00D73E3C" w:rsidRPr="00D73E3C" w:rsidRDefault="00A9272F" w:rsidP="00D73E3C">
            <w:pPr>
              <w:rPr>
                <w:color w:val="000000" w:themeColor="text1"/>
                <w:lang w:val="en-US"/>
              </w:rPr>
            </w:pPr>
            <w:r>
              <w:rPr>
                <w:color w:val="000000" w:themeColor="text1"/>
              </w:rPr>
              <w:lastRenderedPageBreak/>
              <w:t>Ted Walter</w:t>
            </w:r>
            <w:r w:rsidR="0062672A">
              <w:rPr>
                <w:color w:val="000000" w:themeColor="text1"/>
              </w:rPr>
              <w:t xml:space="preserve"> </w:t>
            </w:r>
            <w:r w:rsidR="002507FD">
              <w:rPr>
                <w:color w:val="000000" w:themeColor="text1"/>
              </w:rPr>
              <w:t xml:space="preserve">presented on the opportunity for the UK family of Geoff Campbell to </w:t>
            </w:r>
            <w:r w:rsidR="00B8529D">
              <w:rPr>
                <w:color w:val="000000" w:themeColor="text1"/>
              </w:rPr>
              <w:t>seek a</w:t>
            </w:r>
            <w:r w:rsidR="00962556">
              <w:rPr>
                <w:color w:val="000000" w:themeColor="text1"/>
              </w:rPr>
              <w:t xml:space="preserve"> </w:t>
            </w:r>
            <w:r w:rsidR="00B8529D">
              <w:rPr>
                <w:color w:val="000000" w:themeColor="text1"/>
              </w:rPr>
              <w:t>n</w:t>
            </w:r>
            <w:r w:rsidR="00962556">
              <w:rPr>
                <w:color w:val="000000" w:themeColor="text1"/>
              </w:rPr>
              <w:t>ew</w:t>
            </w:r>
            <w:r w:rsidR="00B8529D">
              <w:rPr>
                <w:color w:val="000000" w:themeColor="text1"/>
              </w:rPr>
              <w:t xml:space="preserve"> inquest into his death at the WTC North Tower on 9/11.  Ted explained that “An inquest is a procedure performed in the UK when someone dies in suspicious or unusual circumstances.”  Although an inquest was held in 2013 concerning UK victims, “a huge volume of evidence that was not considered then can now be presented.”  </w:t>
            </w:r>
            <w:r w:rsidR="00DE6574">
              <w:rPr>
                <w:color w:val="000000" w:themeColor="text1"/>
              </w:rPr>
              <w:t>A</w:t>
            </w:r>
            <w:r w:rsidR="00D73E3C">
              <w:rPr>
                <w:color w:val="000000" w:themeColor="text1"/>
              </w:rPr>
              <w:t xml:space="preserve">n interview with Geoff’s family can be heard here:  </w:t>
            </w:r>
            <w:r w:rsidR="00DE6574">
              <w:rPr>
                <w:color w:val="000000" w:themeColor="text1"/>
              </w:rPr>
              <w:t xml:space="preserve"> </w:t>
            </w:r>
            <w:hyperlink r:id="rId8" w:tgtFrame="_blank" w:history="1">
              <w:r w:rsidR="00D73E3C" w:rsidRPr="00D73E3C">
                <w:rPr>
                  <w:rStyle w:val="Hyperlink"/>
                  <w:lang w:val="en-US"/>
                </w:rPr>
                <w:t>https://www.ae911truth.org/news/702-justice-for-geoff-a-conversation-with-9-11-family-member-matt-campbell</w:t>
              </w:r>
            </w:hyperlink>
          </w:p>
          <w:p w14:paraId="33F6F765" w14:textId="64650B3D" w:rsidR="00A9272F" w:rsidRDefault="00A9272F" w:rsidP="00D1232F">
            <w:pPr>
              <w:rPr>
                <w:b/>
                <w:bCs/>
                <w:color w:val="000000" w:themeColor="text1"/>
              </w:rPr>
            </w:pPr>
            <w:r w:rsidRPr="00A9272F">
              <w:rPr>
                <w:b/>
                <w:bCs/>
                <w:color w:val="000000" w:themeColor="text1"/>
              </w:rPr>
              <w:t>California fires</w:t>
            </w:r>
          </w:p>
          <w:p w14:paraId="41C0653B" w14:textId="734BD686" w:rsidR="008B05E3" w:rsidRDefault="00A9272F" w:rsidP="00D1232F">
            <w:pPr>
              <w:rPr>
                <w:color w:val="000000" w:themeColor="text1"/>
              </w:rPr>
            </w:pPr>
            <w:r w:rsidRPr="00A9272F">
              <w:rPr>
                <w:color w:val="000000" w:themeColor="text1"/>
              </w:rPr>
              <w:t>Jam</w:t>
            </w:r>
            <w:r w:rsidR="00106C9D">
              <w:rPr>
                <w:color w:val="000000" w:themeColor="text1"/>
              </w:rPr>
              <w:t>ie</w:t>
            </w:r>
            <w:r w:rsidRPr="00A9272F">
              <w:rPr>
                <w:color w:val="000000" w:themeColor="text1"/>
              </w:rPr>
              <w:t xml:space="preserve"> Lee</w:t>
            </w:r>
            <w:r w:rsidR="00D73E3C">
              <w:rPr>
                <w:color w:val="000000" w:themeColor="text1"/>
              </w:rPr>
              <w:t xml:space="preserve"> has just published “Paradise Lost:  The Great California Fire Chronicles.</w:t>
            </w:r>
            <w:r w:rsidR="00962556">
              <w:rPr>
                <w:color w:val="000000" w:themeColor="text1"/>
              </w:rPr>
              <w:t>”</w:t>
            </w:r>
            <w:r w:rsidR="00D73E3C">
              <w:rPr>
                <w:color w:val="000000" w:themeColor="text1"/>
              </w:rPr>
              <w:t xml:space="preserve">  He presented on his research into fires in recent years possibl</w:t>
            </w:r>
            <w:r w:rsidR="00106C9D">
              <w:rPr>
                <w:color w:val="000000" w:themeColor="text1"/>
              </w:rPr>
              <w:t>y</w:t>
            </w:r>
            <w:r w:rsidR="00D73E3C">
              <w:rPr>
                <w:color w:val="000000" w:themeColor="text1"/>
              </w:rPr>
              <w:t xml:space="preserve"> caused by direct energy weapons.</w:t>
            </w:r>
            <w:r w:rsidR="00106C9D">
              <w:rPr>
                <w:color w:val="000000" w:themeColor="text1"/>
              </w:rPr>
              <w:t xml:space="preserve"> </w:t>
            </w:r>
            <w:r w:rsidR="00147145">
              <w:rPr>
                <w:color w:val="000000" w:themeColor="text1"/>
              </w:rPr>
              <w:t xml:space="preserve"> Some aspects of the California fires and damage included 273 mph winds, trees burning from inside, 3500 lb. cars flipped on their roofs,</w:t>
            </w:r>
            <w:r w:rsidR="002156EB">
              <w:rPr>
                <w:color w:val="000000" w:themeColor="text1"/>
              </w:rPr>
              <w:t xml:space="preserve"> phosphorus residue found,</w:t>
            </w:r>
            <w:r w:rsidR="00147145">
              <w:rPr>
                <w:color w:val="000000" w:themeColor="text1"/>
              </w:rPr>
              <w:t xml:space="preserve"> and surgical </w:t>
            </w:r>
            <w:proofErr w:type="spellStart"/>
            <w:r w:rsidR="00147145">
              <w:rPr>
                <w:color w:val="000000" w:themeColor="text1"/>
              </w:rPr>
              <w:t>dustification</w:t>
            </w:r>
            <w:proofErr w:type="spellEnd"/>
            <w:r w:rsidR="00147145">
              <w:rPr>
                <w:color w:val="000000" w:themeColor="text1"/>
              </w:rPr>
              <w:t xml:space="preserve"> of neighborhoods.   Jamie also discussed </w:t>
            </w:r>
            <w:r w:rsidR="002156EB">
              <w:rPr>
                <w:color w:val="000000" w:themeColor="text1"/>
              </w:rPr>
              <w:t xml:space="preserve">the use of DEW technology in </w:t>
            </w:r>
            <w:r w:rsidR="00147145">
              <w:rPr>
                <w:color w:val="000000" w:themeColor="text1"/>
              </w:rPr>
              <w:t>weather engineering, nanotechnology in food and clothing, and successful community action</w:t>
            </w:r>
            <w:r w:rsidR="002156EB">
              <w:rPr>
                <w:color w:val="000000" w:themeColor="text1"/>
              </w:rPr>
              <w:t xml:space="preserve">s implemented in Mendocino County, which included giving Nature a voice for legal recourse.  </w:t>
            </w:r>
            <w:r w:rsidR="00962556">
              <w:rPr>
                <w:color w:val="000000" w:themeColor="text1"/>
              </w:rPr>
              <w:t>Jamie’s YouT</w:t>
            </w:r>
            <w:r w:rsidR="008B05E3">
              <w:rPr>
                <w:color w:val="000000" w:themeColor="text1"/>
              </w:rPr>
              <w:t>ube channel</w:t>
            </w:r>
            <w:r w:rsidR="0058164D">
              <w:rPr>
                <w:color w:val="000000" w:themeColor="text1"/>
              </w:rPr>
              <w:t xml:space="preserve">: </w:t>
            </w:r>
            <w:r w:rsidR="00106C9D">
              <w:rPr>
                <w:color w:val="000000" w:themeColor="text1"/>
              </w:rPr>
              <w:t>“</w:t>
            </w:r>
            <w:r w:rsidR="008B05E3">
              <w:rPr>
                <w:color w:val="000000" w:themeColor="text1"/>
              </w:rPr>
              <w:t>aplanetruth5</w:t>
            </w:r>
            <w:r w:rsidR="00962556">
              <w:rPr>
                <w:color w:val="000000" w:themeColor="text1"/>
              </w:rPr>
              <w:t>,</w:t>
            </w:r>
            <w:r w:rsidR="00106C9D">
              <w:rPr>
                <w:color w:val="000000" w:themeColor="text1"/>
              </w:rPr>
              <w:t>”</w:t>
            </w:r>
            <w:r w:rsidR="0058164D">
              <w:rPr>
                <w:color w:val="000000" w:themeColor="text1"/>
              </w:rPr>
              <w:t xml:space="preserve"> website:</w:t>
            </w:r>
            <w:r w:rsidR="00147145">
              <w:rPr>
                <w:color w:val="000000" w:themeColor="text1"/>
              </w:rPr>
              <w:t xml:space="preserve">  </w:t>
            </w:r>
            <w:r w:rsidR="0058164D">
              <w:rPr>
                <w:color w:val="000000" w:themeColor="text1"/>
              </w:rPr>
              <w:t xml:space="preserve"> </w:t>
            </w:r>
            <w:hyperlink r:id="rId9" w:history="1">
              <w:r w:rsidR="00962556" w:rsidRPr="001C576A">
                <w:rPr>
                  <w:rStyle w:val="Hyperlink"/>
                </w:rPr>
                <w:t>https://tabublog.com</w:t>
              </w:r>
            </w:hyperlink>
          </w:p>
          <w:p w14:paraId="4348BBCD" w14:textId="23029974" w:rsidR="00394835" w:rsidRPr="00394835" w:rsidRDefault="00394835" w:rsidP="00D1232F">
            <w:pPr>
              <w:rPr>
                <w:b/>
                <w:bCs/>
                <w:color w:val="000000" w:themeColor="text1"/>
              </w:rPr>
            </w:pPr>
            <w:r w:rsidRPr="00394835">
              <w:rPr>
                <w:b/>
                <w:bCs/>
                <w:color w:val="000000" w:themeColor="text1"/>
              </w:rPr>
              <w:t xml:space="preserve">Is 5G </w:t>
            </w:r>
            <w:r w:rsidR="004571C9">
              <w:rPr>
                <w:b/>
                <w:bCs/>
                <w:color w:val="000000" w:themeColor="text1"/>
              </w:rPr>
              <w:t xml:space="preserve">involved in the </w:t>
            </w:r>
            <w:r w:rsidRPr="00394835">
              <w:rPr>
                <w:b/>
                <w:bCs/>
                <w:color w:val="000000" w:themeColor="text1"/>
              </w:rPr>
              <w:t>COVID-19</w:t>
            </w:r>
            <w:r w:rsidR="004571C9">
              <w:rPr>
                <w:b/>
                <w:bCs/>
                <w:color w:val="000000" w:themeColor="text1"/>
              </w:rPr>
              <w:t xml:space="preserve"> pandemic?</w:t>
            </w:r>
            <w:r w:rsidR="0058164D">
              <w:rPr>
                <w:b/>
                <w:bCs/>
                <w:color w:val="000000" w:themeColor="text1"/>
              </w:rPr>
              <w:t xml:space="preserve">  </w:t>
            </w:r>
          </w:p>
          <w:p w14:paraId="663FE28A" w14:textId="0263B03F" w:rsidR="00AF405B" w:rsidRPr="00A5688A" w:rsidRDefault="00394835" w:rsidP="00AF405B">
            <w:pPr>
              <w:rPr>
                <w:color w:val="000000" w:themeColor="text1"/>
              </w:rPr>
            </w:pPr>
            <w:r>
              <w:rPr>
                <w:color w:val="000000" w:themeColor="text1"/>
              </w:rPr>
              <w:t>Dr. Beverly Ru</w:t>
            </w:r>
            <w:r w:rsidR="00EF072B">
              <w:rPr>
                <w:color w:val="000000" w:themeColor="text1"/>
              </w:rPr>
              <w:t>bik</w:t>
            </w:r>
            <w:r w:rsidR="004571C9">
              <w:rPr>
                <w:color w:val="000000" w:themeColor="text1"/>
              </w:rPr>
              <w:t xml:space="preserve"> has been studying the relationship of </w:t>
            </w:r>
            <w:r w:rsidR="00FF3122">
              <w:rPr>
                <w:color w:val="000000" w:themeColor="text1"/>
              </w:rPr>
              <w:t xml:space="preserve">wireless technologies on human health and </w:t>
            </w:r>
            <w:r w:rsidR="00F0754D">
              <w:rPr>
                <w:color w:val="000000" w:themeColor="text1"/>
              </w:rPr>
              <w:t>presented on her conclusions</w:t>
            </w:r>
            <w:r w:rsidR="00DA33D1">
              <w:rPr>
                <w:color w:val="000000" w:themeColor="text1"/>
              </w:rPr>
              <w:t>.  She mentioned that previous pandemics occurred during the introduction of new technologies (electric power, radio stations, radar,</w:t>
            </w:r>
            <w:r w:rsidR="0021399C">
              <w:rPr>
                <w:color w:val="000000" w:themeColor="text1"/>
              </w:rPr>
              <w:t xml:space="preserve"> </w:t>
            </w:r>
            <w:r w:rsidR="00DA33D1">
              <w:rPr>
                <w:color w:val="000000" w:themeColor="text1"/>
              </w:rPr>
              <w:t>wireless)</w:t>
            </w:r>
            <w:r w:rsidR="0021399C">
              <w:rPr>
                <w:color w:val="000000" w:themeColor="text1"/>
              </w:rPr>
              <w:t xml:space="preserve">.  </w:t>
            </w:r>
            <w:r w:rsidR="00F5075D">
              <w:rPr>
                <w:color w:val="000000" w:themeColor="text1"/>
              </w:rPr>
              <w:t>“I think that 5G can possibly exacerbate the virulence of COVID-19 by disrupting the immune system, either by hyperactivating it or by diminishing it, so that you can catch the viru</w:t>
            </w:r>
            <w:r w:rsidR="00A5688A">
              <w:rPr>
                <w:color w:val="000000" w:themeColor="text1"/>
              </w:rPr>
              <w:t>s, which</w:t>
            </w:r>
            <w:r w:rsidR="00F5075D">
              <w:rPr>
                <w:color w:val="000000" w:themeColor="text1"/>
              </w:rPr>
              <w:t xml:space="preserve"> disrupts the oxygen uptake of red blood cells.  The evidence is the COVID patients are really suffering from a lack of oxygen</w:t>
            </w:r>
            <w:r w:rsidR="00F0754D">
              <w:rPr>
                <w:color w:val="000000" w:themeColor="text1"/>
              </w:rPr>
              <w:t xml:space="preserve"> </w:t>
            </w:r>
            <w:r w:rsidR="00F5075D">
              <w:rPr>
                <w:color w:val="000000" w:themeColor="text1"/>
              </w:rPr>
              <w:t>due to</w:t>
            </w:r>
            <w:r w:rsidR="00A5688A">
              <w:rPr>
                <w:color w:val="000000" w:themeColor="text1"/>
              </w:rPr>
              <w:t xml:space="preserve"> the</w:t>
            </w:r>
            <w:r w:rsidR="00F5075D">
              <w:rPr>
                <w:color w:val="000000" w:themeColor="text1"/>
              </w:rPr>
              <w:t xml:space="preserve"> destruction of hemoglobin</w:t>
            </w:r>
            <w:r w:rsidR="00EB7BC2">
              <w:rPr>
                <w:color w:val="000000" w:themeColor="text1"/>
              </w:rPr>
              <w:t xml:space="preserve"> </w:t>
            </w:r>
            <w:r w:rsidR="00F5075D">
              <w:rPr>
                <w:color w:val="000000" w:themeColor="text1"/>
              </w:rPr>
              <w:t>in the blood cells, that bind and transport oxygen.”</w:t>
            </w:r>
            <w:r w:rsidR="00A5688A">
              <w:rPr>
                <w:color w:val="000000" w:themeColor="text1"/>
              </w:rPr>
              <w:t xml:space="preserve">  She recommended the 5G Summit </w:t>
            </w:r>
            <w:hyperlink r:id="rId10" w:history="1">
              <w:r w:rsidR="00A31CB2" w:rsidRPr="00DB3158">
                <w:rPr>
                  <w:rStyle w:val="Hyperlink"/>
                </w:rPr>
                <w:t>https://the5gsummit.com/expert/beverly-rubik/</w:t>
              </w:r>
            </w:hyperlink>
            <w:r w:rsidR="00A5688A">
              <w:t xml:space="preserve">  </w:t>
            </w:r>
            <w:r w:rsidR="00962556">
              <w:t xml:space="preserve">   </w:t>
            </w:r>
            <w:r w:rsidR="00A5688A">
              <w:t xml:space="preserve">Dr. Rubik’s websites are </w:t>
            </w:r>
            <w:hyperlink r:id="rId11" w:history="1">
              <w:r w:rsidR="00A5688A" w:rsidRPr="00DB3158">
                <w:rPr>
                  <w:rStyle w:val="Hyperlink"/>
                </w:rPr>
                <w:t>www.brubik.com</w:t>
              </w:r>
            </w:hyperlink>
            <w:r w:rsidR="00EF072B">
              <w:rPr>
                <w:color w:val="000000" w:themeColor="text1"/>
              </w:rPr>
              <w:t xml:space="preserve">   and </w:t>
            </w:r>
            <w:hyperlink r:id="rId12" w:tgtFrame="_blank" w:history="1">
              <w:r w:rsidR="00AF405B" w:rsidRPr="00AF405B">
                <w:rPr>
                  <w:rStyle w:val="Hyperlink"/>
                  <w:lang w:val="en-US"/>
                </w:rPr>
                <w:t>http://frontiersciences.org/index.html</w:t>
              </w:r>
            </w:hyperlink>
          </w:p>
          <w:p w14:paraId="257E0890" w14:textId="19CEA6DC" w:rsidR="00494223" w:rsidRPr="00C24DCC" w:rsidRDefault="00A9272F" w:rsidP="00494223">
            <w:pPr>
              <w:rPr>
                <w:color w:val="000000" w:themeColor="text1"/>
                <w:lang w:val="en-US"/>
              </w:rPr>
            </w:pPr>
            <w:r w:rsidRPr="00A9272F">
              <w:rPr>
                <w:b/>
                <w:bCs/>
                <w:color w:val="000000" w:themeColor="text1"/>
              </w:rPr>
              <w:t>Announcements</w:t>
            </w:r>
          </w:p>
          <w:p w14:paraId="4B964A5B" w14:textId="0C665D45" w:rsidR="00C24DCC" w:rsidRPr="00C24DCC" w:rsidRDefault="00C24DCC" w:rsidP="00494223">
            <w:pPr>
              <w:rPr>
                <w:color w:val="000000" w:themeColor="text1"/>
                <w:lang w:val="en-US"/>
              </w:rPr>
            </w:pPr>
            <w:r w:rsidRPr="00C24DCC">
              <w:rPr>
                <w:color w:val="000000" w:themeColor="text1"/>
                <w:lang w:val="en-US"/>
              </w:rPr>
              <w:t>The Lawyers’ Committee for 9</w:t>
            </w:r>
            <w:r w:rsidR="00962556">
              <w:rPr>
                <w:color w:val="000000" w:themeColor="text1"/>
                <w:lang w:val="en-US"/>
              </w:rPr>
              <w:t>/</w:t>
            </w:r>
            <w:r w:rsidRPr="00C24DCC">
              <w:rPr>
                <w:color w:val="000000" w:themeColor="text1"/>
                <w:lang w:val="en-US"/>
              </w:rPr>
              <w:t>11 Inquiry anniversary event</w:t>
            </w:r>
            <w:r w:rsidR="0062672A">
              <w:rPr>
                <w:color w:val="000000" w:themeColor="text1"/>
                <w:lang w:val="en-US"/>
              </w:rPr>
              <w:t xml:space="preserve">, supported by the 9/11 Truth Action Project, </w:t>
            </w:r>
            <w:r w:rsidRPr="00C24DCC">
              <w:rPr>
                <w:color w:val="000000" w:themeColor="text1"/>
                <w:lang w:val="en-US"/>
              </w:rPr>
              <w:t xml:space="preserve"> </w:t>
            </w:r>
            <w:r w:rsidR="0074554B">
              <w:rPr>
                <w:color w:val="000000" w:themeColor="text1"/>
                <w:lang w:val="en-US"/>
              </w:rPr>
              <w:t xml:space="preserve">on Sunday, September 13, </w:t>
            </w:r>
            <w:r w:rsidRPr="00C24DCC">
              <w:rPr>
                <w:color w:val="000000" w:themeColor="text1"/>
                <w:lang w:val="en-US"/>
              </w:rPr>
              <w:t>can be accessed at this link:</w:t>
            </w:r>
          </w:p>
          <w:p w14:paraId="6F1B3F12" w14:textId="77777777" w:rsidR="00494223" w:rsidRPr="00842FC3" w:rsidRDefault="00CB0717" w:rsidP="00494223">
            <w:pPr>
              <w:rPr>
                <w:bCs/>
                <w:color w:val="000000" w:themeColor="text1"/>
                <w:lang w:val="en-US"/>
              </w:rPr>
            </w:pPr>
            <w:hyperlink r:id="rId13" w:tgtFrame="_blank" w:history="1">
              <w:r w:rsidR="00494223" w:rsidRPr="00842FC3">
                <w:rPr>
                  <w:rStyle w:val="Hyperlink"/>
                  <w:bCs/>
                  <w:lang w:val="en-US"/>
                </w:rPr>
                <w:t>https://www.lawyerscommitteefor9-11inquiry.org/lawyers-9-11-anniversary-event-september-2020/</w:t>
              </w:r>
            </w:hyperlink>
          </w:p>
          <w:p w14:paraId="663FB816" w14:textId="66B31206" w:rsidR="00C6190B" w:rsidRPr="00C24DCC" w:rsidRDefault="00C24DCC" w:rsidP="00D1232F">
            <w:pPr>
              <w:rPr>
                <w:i/>
                <w:iCs/>
                <w:color w:val="000000" w:themeColor="text1"/>
              </w:rPr>
            </w:pPr>
            <w:r w:rsidRPr="00C24DCC">
              <w:rPr>
                <w:color w:val="000000" w:themeColor="text1"/>
              </w:rPr>
              <w:t>Cat McGuire said that Kevin Barrett will be part of a</w:t>
            </w:r>
            <w:r w:rsidR="0074554B">
              <w:rPr>
                <w:color w:val="000000" w:themeColor="text1"/>
              </w:rPr>
              <w:t xml:space="preserve"> Madison, Wisconsin, </w:t>
            </w:r>
            <w:r w:rsidRPr="00C24DCC">
              <w:rPr>
                <w:color w:val="000000" w:themeColor="text1"/>
              </w:rPr>
              <w:t xml:space="preserve">anniversary event to be held at Garner </w:t>
            </w:r>
            <w:r w:rsidR="00751AEC">
              <w:rPr>
                <w:color w:val="000000" w:themeColor="text1"/>
              </w:rPr>
              <w:t>(</w:t>
            </w:r>
            <w:r w:rsidRPr="00C24DCC">
              <w:rPr>
                <w:color w:val="000000" w:themeColor="text1"/>
              </w:rPr>
              <w:t>Harrison</w:t>
            </w:r>
            <w:r w:rsidR="00751AEC">
              <w:rPr>
                <w:color w:val="000000" w:themeColor="text1"/>
              </w:rPr>
              <w:t>)</w:t>
            </w:r>
            <w:r w:rsidRPr="00C24DCC">
              <w:rPr>
                <w:color w:val="000000" w:themeColor="text1"/>
              </w:rPr>
              <w:t xml:space="preserve"> Park Shelter at 6</w:t>
            </w:r>
            <w:r w:rsidR="00962556">
              <w:rPr>
                <w:color w:val="000000" w:themeColor="text1"/>
              </w:rPr>
              <w:t xml:space="preserve"> </w:t>
            </w:r>
            <w:r w:rsidRPr="00C24DCC">
              <w:rPr>
                <w:color w:val="000000" w:themeColor="text1"/>
              </w:rPr>
              <w:t>p</w:t>
            </w:r>
            <w:r w:rsidR="00962556">
              <w:rPr>
                <w:color w:val="000000" w:themeColor="text1"/>
              </w:rPr>
              <w:t>.</w:t>
            </w:r>
            <w:r w:rsidRPr="00C24DCC">
              <w:rPr>
                <w:color w:val="000000" w:themeColor="text1"/>
              </w:rPr>
              <w:t>m</w:t>
            </w:r>
            <w:r w:rsidR="00962556">
              <w:rPr>
                <w:color w:val="000000" w:themeColor="text1"/>
              </w:rPr>
              <w:t>.</w:t>
            </w:r>
            <w:r w:rsidRPr="00C24DCC">
              <w:rPr>
                <w:color w:val="000000" w:themeColor="text1"/>
              </w:rPr>
              <w:t xml:space="preserve"> on September 11, 2020</w:t>
            </w:r>
            <w:r>
              <w:rPr>
                <w:color w:val="000000" w:themeColor="text1"/>
              </w:rPr>
              <w:t>.</w:t>
            </w:r>
            <w:r w:rsidR="00751AEC">
              <w:rPr>
                <w:color w:val="000000" w:themeColor="text1"/>
              </w:rPr>
              <w:t xml:space="preserve">  All are invited.</w:t>
            </w:r>
          </w:p>
          <w:p w14:paraId="2FA6CA89" w14:textId="3F60E8A0" w:rsidR="00C24DCC" w:rsidRDefault="00C24DCC" w:rsidP="00D1232F">
            <w:pPr>
              <w:rPr>
                <w:color w:val="000000" w:themeColor="text1"/>
              </w:rPr>
            </w:pPr>
            <w:r>
              <w:rPr>
                <w:color w:val="000000" w:themeColor="text1"/>
              </w:rPr>
              <w:t>Adam Ruff is planning an event and calling it, “The Great Unmasking</w:t>
            </w:r>
            <w:proofErr w:type="gramStart"/>
            <w:r w:rsidR="00962556">
              <w:rPr>
                <w:color w:val="000000" w:themeColor="text1"/>
              </w:rPr>
              <w:t>.</w:t>
            </w:r>
            <w:r>
              <w:rPr>
                <w:color w:val="000000" w:themeColor="text1"/>
              </w:rPr>
              <w:t>.</w:t>
            </w:r>
            <w:proofErr w:type="gramEnd"/>
            <w:r>
              <w:rPr>
                <w:color w:val="000000" w:themeColor="text1"/>
              </w:rPr>
              <w:t xml:space="preserve">  He will video himself for Facebook while taking off a mask and burning it.  He hopes many will </w:t>
            </w:r>
            <w:r w:rsidR="007A385C">
              <w:rPr>
                <w:color w:val="000000" w:themeColor="text1"/>
              </w:rPr>
              <w:t>repeat this action across the world.</w:t>
            </w:r>
            <w:r w:rsidR="00DF4BC0">
              <w:rPr>
                <w:color w:val="000000" w:themeColor="text1"/>
              </w:rPr>
              <w:t xml:space="preserve">  Adam also recommended the videos by Peggy Hall of  </w:t>
            </w:r>
            <w:hyperlink r:id="rId14" w:history="1">
              <w:r w:rsidR="00DF4BC0" w:rsidRPr="00CF77AD">
                <w:rPr>
                  <w:rStyle w:val="Hyperlink"/>
                </w:rPr>
                <w:t>www.HealthyAmerican.org</w:t>
              </w:r>
            </w:hyperlink>
          </w:p>
          <w:p w14:paraId="49A433A8" w14:textId="550EE6BB" w:rsidR="0074554B" w:rsidRPr="00C24DCC" w:rsidRDefault="00DF4BC0" w:rsidP="00D1232F">
            <w:pPr>
              <w:rPr>
                <w:color w:val="000000" w:themeColor="text1"/>
              </w:rPr>
            </w:pPr>
            <w:r>
              <w:rPr>
                <w:color w:val="000000" w:themeColor="text1"/>
              </w:rPr>
              <w:t xml:space="preserve">Gene </w:t>
            </w:r>
            <w:proofErr w:type="spellStart"/>
            <w:r>
              <w:rPr>
                <w:color w:val="000000" w:themeColor="text1"/>
              </w:rPr>
              <w:t>Lara</w:t>
            </w:r>
            <w:r w:rsidR="0041306D">
              <w:rPr>
                <w:color w:val="000000" w:themeColor="text1"/>
              </w:rPr>
              <w:t>t</w:t>
            </w:r>
            <w:r>
              <w:rPr>
                <w:color w:val="000000" w:themeColor="text1"/>
              </w:rPr>
              <w:t>onda</w:t>
            </w:r>
            <w:proofErr w:type="spellEnd"/>
            <w:r>
              <w:rPr>
                <w:color w:val="000000" w:themeColor="text1"/>
              </w:rPr>
              <w:t xml:space="preserve"> will be at Foley Square in Manhattan all week and on the anniversary, he will be shining </w:t>
            </w:r>
            <w:r>
              <w:rPr>
                <w:color w:val="000000" w:themeColor="text1"/>
              </w:rPr>
              <w:lastRenderedPageBreak/>
              <w:t>a powerful laser b</w:t>
            </w:r>
            <w:r w:rsidR="0074554B">
              <w:rPr>
                <w:color w:val="000000" w:themeColor="text1"/>
              </w:rPr>
              <w:t>lue beam</w:t>
            </w:r>
            <w:r>
              <w:rPr>
                <w:color w:val="000000" w:themeColor="text1"/>
              </w:rPr>
              <w:t xml:space="preserve"> to represent the third beam for Building </w:t>
            </w:r>
            <w:r w:rsidR="00962556">
              <w:rPr>
                <w:color w:val="000000" w:themeColor="text1"/>
              </w:rPr>
              <w:t>7</w:t>
            </w:r>
            <w:r>
              <w:rPr>
                <w:color w:val="000000" w:themeColor="text1"/>
              </w:rPr>
              <w:t>.</w:t>
            </w:r>
          </w:p>
          <w:p w14:paraId="59EBE991" w14:textId="76092DB1" w:rsidR="00020DAB" w:rsidRDefault="007B497A" w:rsidP="00CE71F5">
            <w:pPr>
              <w:rPr>
                <w:bCs/>
                <w:color w:val="000000" w:themeColor="text1"/>
              </w:rPr>
            </w:pPr>
            <w:r>
              <w:rPr>
                <w:bCs/>
                <w:color w:val="000000" w:themeColor="text1"/>
              </w:rPr>
              <w:t>The next monthly teleconference call will be</w:t>
            </w:r>
            <w:r w:rsidR="00394835">
              <w:rPr>
                <w:bCs/>
                <w:color w:val="000000" w:themeColor="text1"/>
              </w:rPr>
              <w:t xml:space="preserve"> September 30</w:t>
            </w:r>
            <w:r>
              <w:rPr>
                <w:bCs/>
                <w:color w:val="000000" w:themeColor="text1"/>
              </w:rPr>
              <w:t>, 2020.</w:t>
            </w:r>
          </w:p>
          <w:p w14:paraId="6D161CB2" w14:textId="69B1C7C0" w:rsidR="00CE71F5" w:rsidRPr="003D08B0" w:rsidRDefault="00B9543E" w:rsidP="00CE71F5">
            <w:pPr>
              <w:rPr>
                <w:rFonts w:eastAsia="Times New Roman" w:cs="Arial"/>
                <w:color w:val="000000" w:themeColor="text1"/>
              </w:rPr>
            </w:pPr>
            <w:r>
              <w:rPr>
                <w:rFonts w:eastAsia="Times New Roman" w:cs="Arial"/>
                <w:color w:val="000000" w:themeColor="text1"/>
                <w:lang w:eastAsia="en-CA"/>
              </w:rPr>
              <w:t>The call</w:t>
            </w:r>
            <w:r w:rsidR="00DC477D">
              <w:rPr>
                <w:rFonts w:eastAsia="Times New Roman" w:cs="Arial"/>
                <w:color w:val="000000" w:themeColor="text1"/>
                <w:lang w:eastAsia="en-CA"/>
              </w:rPr>
              <w:t xml:space="preserve"> bega</w:t>
            </w:r>
            <w:r w:rsidR="00494F8C" w:rsidRPr="00E95C96">
              <w:rPr>
                <w:rFonts w:eastAsia="Times New Roman" w:cs="Arial"/>
                <w:color w:val="000000" w:themeColor="text1"/>
                <w:lang w:eastAsia="en-CA"/>
              </w:rPr>
              <w:t xml:space="preserve">n at 8 p.m. EST and adjourned at </w:t>
            </w:r>
            <w:r w:rsidR="004F6CD7">
              <w:rPr>
                <w:rFonts w:eastAsia="Times New Roman" w:cs="Arial"/>
                <w:color w:val="000000" w:themeColor="text1"/>
                <w:lang w:eastAsia="en-CA"/>
              </w:rPr>
              <w:t>10:</w:t>
            </w:r>
            <w:r w:rsidR="00DE24CA">
              <w:rPr>
                <w:rFonts w:eastAsia="Times New Roman" w:cs="Arial"/>
                <w:color w:val="000000" w:themeColor="text1"/>
                <w:lang w:eastAsia="en-CA"/>
              </w:rPr>
              <w:t>1</w:t>
            </w:r>
            <w:r w:rsidR="004F6CD7">
              <w:rPr>
                <w:rFonts w:eastAsia="Times New Roman" w:cs="Arial"/>
                <w:color w:val="000000" w:themeColor="text1"/>
                <w:lang w:eastAsia="en-CA"/>
              </w:rPr>
              <w:t>4</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r w:rsidR="00190E66">
              <w:rPr>
                <w:rFonts w:eastAsia="Times New Roman" w:cs="Arial"/>
                <w:color w:val="000000" w:themeColor="text1"/>
                <w:lang w:eastAsia="en-CA"/>
              </w:rPr>
              <w:t>P</w:t>
            </w:r>
            <w:r w:rsidR="00494F8C" w:rsidRPr="00E95C96">
              <w:rPr>
                <w:rFonts w:eastAsia="Times New Roman" w:cs="Arial"/>
                <w:color w:val="000000" w:themeColor="text1"/>
                <w:lang w:eastAsia="en-CA"/>
              </w:rPr>
              <w:t xml:space="preserve">ST/5 p.m. to </w:t>
            </w:r>
            <w:r w:rsidR="004F6CD7">
              <w:rPr>
                <w:rFonts w:eastAsia="Times New Roman" w:cs="Arial"/>
                <w:color w:val="000000" w:themeColor="text1"/>
                <w:lang w:eastAsia="en-CA"/>
              </w:rPr>
              <w:t>7:</w:t>
            </w:r>
            <w:r w:rsidR="00DE24CA">
              <w:rPr>
                <w:rFonts w:eastAsia="Times New Roman" w:cs="Arial"/>
                <w:color w:val="000000" w:themeColor="text1"/>
                <w:lang w:eastAsia="en-CA"/>
              </w:rPr>
              <w:t>1</w:t>
            </w:r>
            <w:r w:rsidR="004F6CD7">
              <w:rPr>
                <w:rFonts w:eastAsia="Times New Roman" w:cs="Arial"/>
                <w:color w:val="000000" w:themeColor="text1"/>
                <w:lang w:eastAsia="en-CA"/>
              </w:rPr>
              <w:t>4</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p>
          <w:p w14:paraId="159902A3" w14:textId="7BEEDF5A" w:rsidR="00336F64" w:rsidRPr="00CE71F5" w:rsidRDefault="00494F8C" w:rsidP="00CE71F5">
            <w:pPr>
              <w:rPr>
                <w:bCs/>
                <w:color w:val="000000" w:themeColor="text1"/>
              </w:rPr>
            </w:pPr>
            <w:r w:rsidRPr="00E95C96">
              <w:rPr>
                <w:rFonts w:eastAsia="Times New Roman" w:cs="Arial"/>
                <w:color w:val="000000" w:themeColor="text1"/>
                <w:lang w:eastAsia="en-CA"/>
              </w:rPr>
              <w:t>Audio of th</w:t>
            </w:r>
            <w:r w:rsidR="00170EF2">
              <w:rPr>
                <w:rFonts w:eastAsia="Times New Roman" w:cs="Arial"/>
                <w:color w:val="000000" w:themeColor="text1"/>
                <w:lang w:eastAsia="en-CA"/>
              </w:rPr>
              <w:t xml:space="preserve">e </w:t>
            </w:r>
            <w:r w:rsidR="00DE24CA">
              <w:rPr>
                <w:rFonts w:eastAsia="Times New Roman" w:cs="Arial"/>
                <w:color w:val="000000" w:themeColor="text1"/>
                <w:lang w:eastAsia="en-CA"/>
              </w:rPr>
              <w:t>August</w:t>
            </w:r>
            <w:r w:rsidR="00397808" w:rsidRPr="00E95C96">
              <w:rPr>
                <w:rFonts w:eastAsia="Times New Roman" w:cs="Arial"/>
                <w:color w:val="000000" w:themeColor="text1"/>
                <w:lang w:eastAsia="en-CA"/>
              </w:rPr>
              <w:t xml:space="preserve"> </w:t>
            </w:r>
            <w:r w:rsidRPr="00E95C96">
              <w:rPr>
                <w:rFonts w:eastAsia="Times New Roman" w:cs="Arial"/>
                <w:color w:val="000000" w:themeColor="text1"/>
                <w:lang w:eastAsia="en-CA"/>
              </w:rPr>
              <w:t>call can be heard here:</w:t>
            </w:r>
          </w:p>
          <w:p w14:paraId="424A4A2D" w14:textId="37B66AC7" w:rsidR="00C72ECF" w:rsidRDefault="00CB0717" w:rsidP="00E95C96">
            <w:pPr>
              <w:spacing w:after="0" w:line="315" w:lineRule="atLeast"/>
              <w:rPr>
                <w:rFonts w:eastAsia="Times New Roman" w:cs="Arial"/>
                <w:color w:val="000000" w:themeColor="text1"/>
                <w:lang w:eastAsia="en-CA"/>
              </w:rPr>
            </w:pPr>
            <w:hyperlink r:id="rId15" w:history="1">
              <w:r w:rsidR="00DE24CA" w:rsidRPr="0025651A">
                <w:rPr>
                  <w:rStyle w:val="Hyperlink"/>
                  <w:rFonts w:eastAsia="Times New Roman" w:cs="Arial"/>
                  <w:lang w:eastAsia="en-CA"/>
                </w:rPr>
                <w:t>http://truthandshadows.com/wp-content/uploads/202</w:t>
              </w:r>
              <w:r w:rsidR="00DE24CA" w:rsidRPr="0025651A">
                <w:rPr>
                  <w:rStyle w:val="Hyperlink"/>
                </w:rPr>
                <w:t>0</w:t>
              </w:r>
              <w:r w:rsidR="00DE24CA" w:rsidRPr="0025651A">
                <w:rPr>
                  <w:rStyle w:val="Hyperlink"/>
                  <w:rFonts w:eastAsia="Times New Roman" w:cs="Arial"/>
                  <w:lang w:eastAsia="en-CA"/>
                </w:rPr>
                <w:t>/8/8</w:t>
              </w:r>
              <w:r w:rsidR="00DE24CA" w:rsidRPr="0025651A">
                <w:rPr>
                  <w:rStyle w:val="Hyperlink"/>
                </w:rPr>
                <w:t>2620</w:t>
              </w:r>
              <w:r w:rsidR="00DE24CA" w:rsidRPr="0025651A">
                <w:rPr>
                  <w:rStyle w:val="Hyperlink"/>
                  <w:rFonts w:eastAsia="Times New Roman" w:cs="Arial"/>
                  <w:lang w:eastAsia="en-CA"/>
                </w:rPr>
                <w:t>.mp3</w:t>
              </w:r>
            </w:hyperlink>
          </w:p>
          <w:p w14:paraId="612EF57E" w14:textId="452F6E04" w:rsidR="00665E70" w:rsidRPr="00665E70" w:rsidRDefault="00CB0717" w:rsidP="00E95C96">
            <w:pPr>
              <w:spacing w:after="0" w:line="315" w:lineRule="atLeast"/>
              <w:rPr>
                <w:rFonts w:eastAsia="Times New Roman" w:cs="Arial"/>
                <w:color w:val="000000" w:themeColor="text1"/>
                <w:lang w:eastAsia="en-CA"/>
              </w:rPr>
            </w:pPr>
            <w:hyperlink r:id="rId16" w:tgtFrame="_blank" w:history="1"/>
            <w:r w:rsidR="00336F64">
              <w:t>The next m</w:t>
            </w:r>
            <w:r w:rsidR="00494F8C" w:rsidRPr="00E95C96">
              <w:rPr>
                <w:rFonts w:eastAsia="Times New Roman" w:cs="Arial"/>
                <w:color w:val="000000" w:themeColor="text1"/>
                <w:lang w:eastAsia="en-CA"/>
              </w:rPr>
              <w:t xml:space="preserve">onthly teleconference will take place on </w:t>
            </w:r>
            <w:r w:rsidR="00DE24CA">
              <w:rPr>
                <w:rFonts w:eastAsia="Times New Roman" w:cs="Arial"/>
                <w:color w:val="000000" w:themeColor="text1"/>
                <w:lang w:eastAsia="en-CA"/>
              </w:rPr>
              <w:t>September 30</w:t>
            </w:r>
            <w:r w:rsidR="007F339F" w:rsidRPr="00E95C96">
              <w:rPr>
                <w:rFonts w:eastAsia="Times New Roman" w:cs="Arial"/>
                <w:color w:val="000000" w:themeColor="text1"/>
                <w:lang w:eastAsia="en-CA"/>
              </w:rPr>
              <w:t>, 20</w:t>
            </w:r>
            <w:r w:rsidR="006D2DC7">
              <w:rPr>
                <w:rFonts w:eastAsia="Times New Roman" w:cs="Arial"/>
                <w:color w:val="000000" w:themeColor="text1"/>
                <w:lang w:eastAsia="en-CA"/>
              </w:rPr>
              <w:t>20</w:t>
            </w:r>
            <w:r w:rsidR="00494F8C" w:rsidRPr="00E95C96">
              <w:rPr>
                <w:rFonts w:eastAsia="Times New Roman" w:cs="Arial"/>
                <w:color w:val="000000" w:themeColor="text1"/>
                <w:lang w:eastAsia="en-CA"/>
              </w:rPr>
              <w:t xml:space="preserve"> at 8 p.m. EST, 5 p.m. PST. </w:t>
            </w:r>
            <w:r w:rsidR="00F30E33" w:rsidRPr="00E95C96">
              <w:rPr>
                <w:rFonts w:eastAsia="Times New Roman" w:cs="Arial"/>
                <w:color w:val="000000" w:themeColor="text1"/>
                <w:lang w:eastAsia="en-CA"/>
              </w:rPr>
              <w:t>A</w:t>
            </w:r>
            <w:r w:rsidR="00494F8C" w:rsidRPr="00E95C96">
              <w:rPr>
                <w:rFonts w:eastAsia="Times New Roman" w:cs="Arial"/>
                <w:color w:val="000000" w:themeColor="text1"/>
                <w:lang w:eastAsia="en-CA"/>
              </w:rPr>
              <w:t xml:space="preserve">genda items </w:t>
            </w:r>
            <w:r w:rsidR="00F30E33" w:rsidRPr="00E95C96">
              <w:rPr>
                <w:rFonts w:eastAsia="Times New Roman" w:cs="Arial"/>
                <w:color w:val="000000" w:themeColor="text1"/>
                <w:lang w:eastAsia="en-CA"/>
              </w:rPr>
              <w:t xml:space="preserve">should be emailed </w:t>
            </w:r>
            <w:r w:rsidR="00494F8C" w:rsidRPr="00E95C96">
              <w:rPr>
                <w:rFonts w:eastAsia="Times New Roman" w:cs="Arial"/>
                <w:color w:val="000000" w:themeColor="text1"/>
                <w:lang w:eastAsia="en-CA"/>
              </w:rPr>
              <w:t xml:space="preserve">to facilitator </w:t>
            </w:r>
            <w:r w:rsidR="007D2FE5" w:rsidRPr="00E95C96">
              <w:rPr>
                <w:rFonts w:eastAsia="Times New Roman" w:cs="Arial"/>
                <w:color w:val="000000" w:themeColor="text1"/>
                <w:lang w:eastAsia="en-CA"/>
              </w:rPr>
              <w:t>Cheryl Curtiss</w:t>
            </w:r>
            <w:r w:rsidR="00494F8C" w:rsidRPr="00E95C96">
              <w:rPr>
                <w:rFonts w:eastAsia="Times New Roman" w:cs="Arial"/>
                <w:color w:val="000000" w:themeColor="text1"/>
                <w:lang w:eastAsia="en-CA"/>
              </w:rPr>
              <w:t xml:space="preserve"> (</w:t>
            </w:r>
            <w:hyperlink r:id="rId17" w:history="1">
              <w:r w:rsidR="00E55368" w:rsidRPr="00E95C96">
                <w:rPr>
                  <w:rStyle w:val="Hyperlink"/>
                  <w:rFonts w:eastAsia="Times New Roman" w:cs="Arial"/>
                  <w:lang w:eastAsia="en-CA"/>
                </w:rPr>
                <w:t>chercurt@aol.com</w:t>
              </w:r>
            </w:hyperlink>
            <w:r w:rsidR="00494F8C" w:rsidRPr="00E95C96">
              <w:rPr>
                <w:rFonts w:eastAsia="Times New Roman" w:cs="Arial"/>
                <w:color w:val="000000" w:themeColor="text1"/>
                <w:lang w:eastAsia="en-CA"/>
              </w:rPr>
              <w:t>) </w:t>
            </w:r>
            <w:r w:rsidR="00F30E33" w:rsidRPr="00E95C96">
              <w:rPr>
                <w:rFonts w:eastAsia="Times New Roman" w:cs="Arial"/>
                <w:color w:val="000000" w:themeColor="text1"/>
                <w:lang w:eastAsia="en-CA"/>
              </w:rPr>
              <w:t>no later than one wee</w:t>
            </w:r>
            <w:r w:rsidR="009C0F57" w:rsidRPr="00E95C96">
              <w:rPr>
                <w:rFonts w:eastAsia="Times New Roman" w:cs="Arial"/>
                <w:color w:val="000000" w:themeColor="text1"/>
                <w:lang w:eastAsia="en-CA"/>
              </w:rPr>
              <w:t>k before the call</w:t>
            </w:r>
            <w:r w:rsidR="00494F8C" w:rsidRPr="00E95C96">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E95C96">
              <w:rPr>
                <w:rFonts w:eastAsia="Times New Roman" w:cs="Arial"/>
                <w:color w:val="000000" w:themeColor="text1"/>
                <w:lang w:eastAsia="en-CA"/>
              </w:rPr>
              <w:t xml:space="preserve"> If you would like to join the teleconference list serve, contact </w:t>
            </w:r>
            <w:r w:rsidR="00E55368" w:rsidRPr="00E95C96">
              <w:rPr>
                <w:rFonts w:eastAsia="Times New Roman" w:cs="Arial"/>
                <w:color w:val="000000" w:themeColor="text1"/>
                <w:lang w:eastAsia="en-CA"/>
              </w:rPr>
              <w:t>Craig McKee (</w:t>
            </w:r>
            <w:hyperlink r:id="rId18" w:history="1">
              <w:r w:rsidR="00E55368" w:rsidRPr="00E95C96">
                <w:rPr>
                  <w:rStyle w:val="Hyperlink"/>
                  <w:rFonts w:eastAsia="Times New Roman" w:cs="Arial"/>
                  <w:lang w:eastAsia="en-CA"/>
                </w:rPr>
                <w:t>craigmckee911@gmail.com</w:t>
              </w:r>
            </w:hyperlink>
            <w:r w:rsidR="00E55368" w:rsidRPr="00E95C96">
              <w:rPr>
                <w:rFonts w:eastAsia="Times New Roman" w:cs="Arial"/>
                <w:color w:val="000000" w:themeColor="text1"/>
                <w:lang w:eastAsia="en-CA"/>
              </w:rPr>
              <w:t>), a</w:t>
            </w:r>
            <w:r w:rsidR="00B7188A" w:rsidRPr="00E95C96">
              <w:rPr>
                <w:rFonts w:eastAsia="Times New Roman" w:cs="Arial"/>
                <w:color w:val="000000" w:themeColor="text1"/>
                <w:lang w:eastAsia="en-CA"/>
              </w:rPr>
              <w:t xml:space="preserve">nd anyone who </w:t>
            </w:r>
            <w:r w:rsidR="007602C6" w:rsidRPr="00E95C96">
              <w:rPr>
                <w:rFonts w:eastAsia="Times New Roman" w:cs="Arial"/>
                <w:color w:val="000000" w:themeColor="text1"/>
                <w:lang w:eastAsia="en-CA"/>
              </w:rPr>
              <w:t xml:space="preserve">would like </w:t>
            </w:r>
            <w:r w:rsidR="00B7188A" w:rsidRPr="00E95C96">
              <w:rPr>
                <w:rFonts w:eastAsia="Times New Roman" w:cs="Arial"/>
                <w:color w:val="000000" w:themeColor="text1"/>
                <w:lang w:eastAsia="en-CA"/>
              </w:rPr>
              <w:t xml:space="preserve">information such as links included in the minutes </w:t>
            </w:r>
            <w:r w:rsidR="00542C25" w:rsidRPr="00E95C96">
              <w:rPr>
                <w:rFonts w:eastAsia="Times New Roman" w:cs="Arial"/>
                <w:color w:val="000000" w:themeColor="text1"/>
                <w:lang w:eastAsia="en-CA"/>
              </w:rPr>
              <w:t>should</w:t>
            </w:r>
            <w:r w:rsidR="00B7188A" w:rsidRPr="00E95C96">
              <w:rPr>
                <w:rFonts w:eastAsia="Times New Roman" w:cs="Arial"/>
                <w:color w:val="000000" w:themeColor="text1"/>
                <w:lang w:eastAsia="en-CA"/>
              </w:rPr>
              <w:t xml:space="preserve"> email </w:t>
            </w:r>
            <w:r w:rsidR="009940AC" w:rsidRPr="00E95C96">
              <w:rPr>
                <w:rFonts w:eastAsia="Times New Roman" w:cs="Arial"/>
                <w:color w:val="000000" w:themeColor="text1"/>
                <w:lang w:eastAsia="en-CA"/>
              </w:rPr>
              <w:t>Ann Hendricks (</w:t>
            </w:r>
            <w:hyperlink r:id="rId19" w:history="1">
              <w:r w:rsidR="009940AC" w:rsidRPr="00E95C96">
                <w:rPr>
                  <w:rStyle w:val="Hyperlink"/>
                  <w:rFonts w:eastAsia="Times New Roman" w:cs="Arial"/>
                  <w:lang w:eastAsia="en-CA"/>
                </w:rPr>
                <w:t>hendricks_ann@yahoo.com</w:t>
              </w:r>
            </w:hyperlink>
            <w:r w:rsidR="009940AC" w:rsidRPr="00E95C96">
              <w:rPr>
                <w:rFonts w:eastAsia="Times New Roman" w:cs="Arial"/>
                <w:color w:val="000000" w:themeColor="text1"/>
                <w:lang w:eastAsia="en-CA"/>
              </w:rPr>
              <w:t>)</w:t>
            </w:r>
            <w:r w:rsidR="00665E70">
              <w:rPr>
                <w:rFonts w:eastAsia="Times New Roman" w:cs="Arial"/>
                <w:color w:val="000000" w:themeColor="text1"/>
                <w:lang w:eastAsia="en-CA"/>
              </w:rPr>
              <w:t>.</w:t>
            </w:r>
          </w:p>
        </w:tc>
      </w:tr>
    </w:tbl>
    <w:p w14:paraId="2E10E037" w14:textId="58F32DDE" w:rsidR="00317E20" w:rsidRDefault="000F2758" w:rsidP="00665E70">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lastRenderedPageBreak/>
        <w:t xml:space="preserve"> </w:t>
      </w:r>
    </w:p>
    <w:p w14:paraId="2BBD8ECE" w14:textId="77777777" w:rsidR="00E7250C" w:rsidRDefault="00E7250C" w:rsidP="00665E70">
      <w:pPr>
        <w:shd w:val="clear" w:color="auto" w:fill="FFFFFF"/>
        <w:spacing w:after="0" w:line="240" w:lineRule="auto"/>
        <w:rPr>
          <w:rFonts w:ascii="Arial" w:eastAsia="Times New Roman" w:hAnsi="Arial" w:cs="Arial"/>
          <w:color w:val="222222"/>
          <w:sz w:val="19"/>
          <w:szCs w:val="19"/>
          <w:lang w:eastAsia="en-CA"/>
        </w:rPr>
      </w:pPr>
    </w:p>
    <w:p w14:paraId="221C4264" w14:textId="55ED5824" w:rsidR="00E7250C" w:rsidRDefault="00E7250C" w:rsidP="00665E70">
      <w:pPr>
        <w:shd w:val="clear" w:color="auto" w:fill="FFFFFF"/>
        <w:spacing w:after="0" w:line="240" w:lineRule="auto"/>
        <w:rPr>
          <w:rFonts w:ascii="Arial" w:eastAsia="Times New Roman" w:hAnsi="Arial" w:cs="Arial"/>
          <w:color w:val="222222"/>
          <w:sz w:val="19"/>
          <w:szCs w:val="19"/>
          <w:lang w:eastAsia="en-CA"/>
        </w:rPr>
      </w:pPr>
      <w:hyperlink r:id="rId20" w:history="1">
        <w:r w:rsidRPr="002E406A">
          <w:rPr>
            <w:rStyle w:val="Hyperlink"/>
            <w:rFonts w:ascii="Arial" w:eastAsia="Times New Roman" w:hAnsi="Arial" w:cs="Arial"/>
            <w:sz w:val="19"/>
            <w:szCs w:val="19"/>
            <w:lang w:eastAsia="en-CA"/>
          </w:rPr>
          <w:t>http://truthandshadows.com/wp-content/uploads/2020/09/082620.mp3</w:t>
        </w:r>
      </w:hyperlink>
    </w:p>
    <w:p w14:paraId="75E58BB9" w14:textId="75C375FA" w:rsidR="00E7250C" w:rsidRDefault="00E7250C" w:rsidP="00665E70">
      <w:pPr>
        <w:shd w:val="clear" w:color="auto" w:fill="FFFFFF"/>
        <w:spacing w:after="0" w:line="240" w:lineRule="auto"/>
        <w:rPr>
          <w:rFonts w:ascii="Arial" w:eastAsia="Times New Roman" w:hAnsi="Arial" w:cs="Arial"/>
          <w:color w:val="222222"/>
          <w:sz w:val="19"/>
          <w:szCs w:val="19"/>
          <w:lang w:eastAsia="en-CA"/>
        </w:rPr>
      </w:pPr>
      <w:hyperlink r:id="rId21" w:history="1">
        <w:r w:rsidRPr="002E406A">
          <w:rPr>
            <w:rStyle w:val="Hyperlink"/>
            <w:rFonts w:ascii="Arial" w:eastAsia="Times New Roman" w:hAnsi="Arial" w:cs="Arial"/>
            <w:sz w:val="19"/>
            <w:szCs w:val="19"/>
            <w:lang w:eastAsia="en-CA"/>
          </w:rPr>
          <w:t>http://truthandshadows.com/wp-content/uploads/2020/08/082620.mp3</w:t>
        </w:r>
      </w:hyperlink>
    </w:p>
    <w:p w14:paraId="224D7674" w14:textId="77777777" w:rsidR="00E7250C" w:rsidRPr="00212DD0" w:rsidRDefault="00E7250C" w:rsidP="00665E70">
      <w:pPr>
        <w:shd w:val="clear" w:color="auto" w:fill="FFFFFF"/>
        <w:spacing w:after="0" w:line="240" w:lineRule="auto"/>
        <w:rPr>
          <w:rFonts w:ascii="Arial" w:eastAsia="Times New Roman" w:hAnsi="Arial" w:cs="Arial"/>
          <w:color w:val="222222"/>
          <w:sz w:val="19"/>
          <w:szCs w:val="19"/>
          <w:lang w:eastAsia="en-CA"/>
        </w:rPr>
      </w:pPr>
      <w:bookmarkStart w:id="0" w:name="_GoBack"/>
      <w:bookmarkEnd w:id="0"/>
    </w:p>
    <w:sectPr w:rsidR="00E7250C" w:rsidRPr="00212DD0" w:rsidSect="00347FF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328A"/>
    <w:rsid w:val="00016027"/>
    <w:rsid w:val="00016BEA"/>
    <w:rsid w:val="00020982"/>
    <w:rsid w:val="00020C87"/>
    <w:rsid w:val="00020DAB"/>
    <w:rsid w:val="000210AD"/>
    <w:rsid w:val="00021151"/>
    <w:rsid w:val="00021572"/>
    <w:rsid w:val="00032A45"/>
    <w:rsid w:val="00044BE9"/>
    <w:rsid w:val="000465F9"/>
    <w:rsid w:val="00046E09"/>
    <w:rsid w:val="0005407A"/>
    <w:rsid w:val="000557E3"/>
    <w:rsid w:val="00057363"/>
    <w:rsid w:val="00061267"/>
    <w:rsid w:val="00063275"/>
    <w:rsid w:val="00082AAE"/>
    <w:rsid w:val="00083FC0"/>
    <w:rsid w:val="00085E54"/>
    <w:rsid w:val="00090675"/>
    <w:rsid w:val="00090C4D"/>
    <w:rsid w:val="000973CB"/>
    <w:rsid w:val="000A0CFF"/>
    <w:rsid w:val="000A2396"/>
    <w:rsid w:val="000A2E0A"/>
    <w:rsid w:val="000B2FDA"/>
    <w:rsid w:val="000B3EE3"/>
    <w:rsid w:val="000B57CE"/>
    <w:rsid w:val="000C2BA3"/>
    <w:rsid w:val="000C2CAC"/>
    <w:rsid w:val="000C5019"/>
    <w:rsid w:val="000C58C0"/>
    <w:rsid w:val="000C6104"/>
    <w:rsid w:val="000D2A71"/>
    <w:rsid w:val="000D65E7"/>
    <w:rsid w:val="000E14E0"/>
    <w:rsid w:val="000E1B8E"/>
    <w:rsid w:val="000E3252"/>
    <w:rsid w:val="000E4F4F"/>
    <w:rsid w:val="000F0167"/>
    <w:rsid w:val="000F1E18"/>
    <w:rsid w:val="000F2208"/>
    <w:rsid w:val="000F241E"/>
    <w:rsid w:val="000F2758"/>
    <w:rsid w:val="000F2D34"/>
    <w:rsid w:val="000F51B0"/>
    <w:rsid w:val="000F54DA"/>
    <w:rsid w:val="000F6ABC"/>
    <w:rsid w:val="00100394"/>
    <w:rsid w:val="001022E5"/>
    <w:rsid w:val="00106C9D"/>
    <w:rsid w:val="00110019"/>
    <w:rsid w:val="00111032"/>
    <w:rsid w:val="001136AE"/>
    <w:rsid w:val="001140FA"/>
    <w:rsid w:val="00130C1C"/>
    <w:rsid w:val="00133B65"/>
    <w:rsid w:val="00136F1F"/>
    <w:rsid w:val="00137866"/>
    <w:rsid w:val="00137902"/>
    <w:rsid w:val="00142A36"/>
    <w:rsid w:val="00147145"/>
    <w:rsid w:val="00150466"/>
    <w:rsid w:val="00150AFC"/>
    <w:rsid w:val="001512C9"/>
    <w:rsid w:val="00161771"/>
    <w:rsid w:val="00161F92"/>
    <w:rsid w:val="00163B0A"/>
    <w:rsid w:val="00163F0C"/>
    <w:rsid w:val="00165960"/>
    <w:rsid w:val="00170EF2"/>
    <w:rsid w:val="00173945"/>
    <w:rsid w:val="00174756"/>
    <w:rsid w:val="001757BC"/>
    <w:rsid w:val="00175B04"/>
    <w:rsid w:val="0017707E"/>
    <w:rsid w:val="001854C3"/>
    <w:rsid w:val="00190C00"/>
    <w:rsid w:val="00190E66"/>
    <w:rsid w:val="00191F3C"/>
    <w:rsid w:val="001928D5"/>
    <w:rsid w:val="0019393B"/>
    <w:rsid w:val="0019456C"/>
    <w:rsid w:val="0019596A"/>
    <w:rsid w:val="00197688"/>
    <w:rsid w:val="001A256F"/>
    <w:rsid w:val="001A5031"/>
    <w:rsid w:val="001A5597"/>
    <w:rsid w:val="001A61BE"/>
    <w:rsid w:val="001A6467"/>
    <w:rsid w:val="001B0BB9"/>
    <w:rsid w:val="001C2B09"/>
    <w:rsid w:val="001C2BCE"/>
    <w:rsid w:val="001C5685"/>
    <w:rsid w:val="001D019F"/>
    <w:rsid w:val="001D01EE"/>
    <w:rsid w:val="001D36CA"/>
    <w:rsid w:val="001D3B31"/>
    <w:rsid w:val="001D565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99C"/>
    <w:rsid w:val="00213D3E"/>
    <w:rsid w:val="00214AC9"/>
    <w:rsid w:val="002156EB"/>
    <w:rsid w:val="00221881"/>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07FD"/>
    <w:rsid w:val="002526F3"/>
    <w:rsid w:val="002554F3"/>
    <w:rsid w:val="002570DD"/>
    <w:rsid w:val="00265258"/>
    <w:rsid w:val="00267ED2"/>
    <w:rsid w:val="00271619"/>
    <w:rsid w:val="00273FEE"/>
    <w:rsid w:val="00274F8F"/>
    <w:rsid w:val="00275F4F"/>
    <w:rsid w:val="00277568"/>
    <w:rsid w:val="002802BE"/>
    <w:rsid w:val="00280BCB"/>
    <w:rsid w:val="00287205"/>
    <w:rsid w:val="002967D3"/>
    <w:rsid w:val="002A08A5"/>
    <w:rsid w:val="002A219A"/>
    <w:rsid w:val="002A538D"/>
    <w:rsid w:val="002B0EB0"/>
    <w:rsid w:val="002B13A3"/>
    <w:rsid w:val="002B2A09"/>
    <w:rsid w:val="002B37F5"/>
    <w:rsid w:val="002B6C43"/>
    <w:rsid w:val="002D10DD"/>
    <w:rsid w:val="002D24D4"/>
    <w:rsid w:val="002D31EC"/>
    <w:rsid w:val="002E43DD"/>
    <w:rsid w:val="002E7AD7"/>
    <w:rsid w:val="002F0966"/>
    <w:rsid w:val="002F17E4"/>
    <w:rsid w:val="002F1E50"/>
    <w:rsid w:val="002F2111"/>
    <w:rsid w:val="002F234F"/>
    <w:rsid w:val="002F2CE0"/>
    <w:rsid w:val="002F4827"/>
    <w:rsid w:val="00301EDA"/>
    <w:rsid w:val="003063CF"/>
    <w:rsid w:val="00311470"/>
    <w:rsid w:val="003125B4"/>
    <w:rsid w:val="003146FA"/>
    <w:rsid w:val="00317E20"/>
    <w:rsid w:val="0032099F"/>
    <w:rsid w:val="00321A3E"/>
    <w:rsid w:val="003238A9"/>
    <w:rsid w:val="00323A40"/>
    <w:rsid w:val="00324239"/>
    <w:rsid w:val="003317EA"/>
    <w:rsid w:val="0033436A"/>
    <w:rsid w:val="0033694B"/>
    <w:rsid w:val="00336F64"/>
    <w:rsid w:val="00342A5F"/>
    <w:rsid w:val="003434C8"/>
    <w:rsid w:val="00344083"/>
    <w:rsid w:val="0034497A"/>
    <w:rsid w:val="00344B76"/>
    <w:rsid w:val="00347FF1"/>
    <w:rsid w:val="003503DC"/>
    <w:rsid w:val="00352247"/>
    <w:rsid w:val="0035277B"/>
    <w:rsid w:val="00355D9F"/>
    <w:rsid w:val="003610B2"/>
    <w:rsid w:val="00362019"/>
    <w:rsid w:val="0036601B"/>
    <w:rsid w:val="00367500"/>
    <w:rsid w:val="00370557"/>
    <w:rsid w:val="003708DB"/>
    <w:rsid w:val="003716AD"/>
    <w:rsid w:val="00372EA0"/>
    <w:rsid w:val="00372F3D"/>
    <w:rsid w:val="00374762"/>
    <w:rsid w:val="0037515D"/>
    <w:rsid w:val="00380965"/>
    <w:rsid w:val="003838D7"/>
    <w:rsid w:val="00383B7D"/>
    <w:rsid w:val="003853E0"/>
    <w:rsid w:val="0038742F"/>
    <w:rsid w:val="0039132A"/>
    <w:rsid w:val="00391818"/>
    <w:rsid w:val="003936AE"/>
    <w:rsid w:val="00394835"/>
    <w:rsid w:val="00397808"/>
    <w:rsid w:val="003A35C2"/>
    <w:rsid w:val="003A5E4C"/>
    <w:rsid w:val="003A7DA7"/>
    <w:rsid w:val="003B42C8"/>
    <w:rsid w:val="003B58D1"/>
    <w:rsid w:val="003B622B"/>
    <w:rsid w:val="003D08B0"/>
    <w:rsid w:val="003E0797"/>
    <w:rsid w:val="003E19F5"/>
    <w:rsid w:val="003E4B90"/>
    <w:rsid w:val="003E61CE"/>
    <w:rsid w:val="003F0990"/>
    <w:rsid w:val="003F1A2F"/>
    <w:rsid w:val="003F1D64"/>
    <w:rsid w:val="003F2AE1"/>
    <w:rsid w:val="003F2F01"/>
    <w:rsid w:val="003F6A00"/>
    <w:rsid w:val="00400486"/>
    <w:rsid w:val="004028F9"/>
    <w:rsid w:val="0041248F"/>
    <w:rsid w:val="0041306D"/>
    <w:rsid w:val="004214C8"/>
    <w:rsid w:val="00424E52"/>
    <w:rsid w:val="00427168"/>
    <w:rsid w:val="0044016B"/>
    <w:rsid w:val="004408AE"/>
    <w:rsid w:val="004430A3"/>
    <w:rsid w:val="00444529"/>
    <w:rsid w:val="00445801"/>
    <w:rsid w:val="00450E73"/>
    <w:rsid w:val="0045269C"/>
    <w:rsid w:val="004571C9"/>
    <w:rsid w:val="004577A8"/>
    <w:rsid w:val="0046127B"/>
    <w:rsid w:val="00462D29"/>
    <w:rsid w:val="00463552"/>
    <w:rsid w:val="0046511C"/>
    <w:rsid w:val="00465E4B"/>
    <w:rsid w:val="00470374"/>
    <w:rsid w:val="004737CA"/>
    <w:rsid w:val="00473825"/>
    <w:rsid w:val="00473CD5"/>
    <w:rsid w:val="00474CAA"/>
    <w:rsid w:val="00475284"/>
    <w:rsid w:val="00476068"/>
    <w:rsid w:val="00476A5B"/>
    <w:rsid w:val="00482B1E"/>
    <w:rsid w:val="00483503"/>
    <w:rsid w:val="00494097"/>
    <w:rsid w:val="00494223"/>
    <w:rsid w:val="004949F9"/>
    <w:rsid w:val="00494F8C"/>
    <w:rsid w:val="00496F19"/>
    <w:rsid w:val="004A3015"/>
    <w:rsid w:val="004A335D"/>
    <w:rsid w:val="004A60DF"/>
    <w:rsid w:val="004B1E56"/>
    <w:rsid w:val="004B21BF"/>
    <w:rsid w:val="004B5D16"/>
    <w:rsid w:val="004C0E7B"/>
    <w:rsid w:val="004C7CAF"/>
    <w:rsid w:val="004C7D21"/>
    <w:rsid w:val="004D2387"/>
    <w:rsid w:val="004D4BF0"/>
    <w:rsid w:val="004D6BD2"/>
    <w:rsid w:val="004E226F"/>
    <w:rsid w:val="004F0D8F"/>
    <w:rsid w:val="004F3B03"/>
    <w:rsid w:val="004F4697"/>
    <w:rsid w:val="004F5090"/>
    <w:rsid w:val="004F5BD7"/>
    <w:rsid w:val="004F6CD7"/>
    <w:rsid w:val="005029FF"/>
    <w:rsid w:val="00502A0D"/>
    <w:rsid w:val="00506CF7"/>
    <w:rsid w:val="005076C5"/>
    <w:rsid w:val="0051668C"/>
    <w:rsid w:val="00520B41"/>
    <w:rsid w:val="00521C8E"/>
    <w:rsid w:val="00530C08"/>
    <w:rsid w:val="00530DFD"/>
    <w:rsid w:val="00533046"/>
    <w:rsid w:val="00535FEA"/>
    <w:rsid w:val="00536826"/>
    <w:rsid w:val="00536CEB"/>
    <w:rsid w:val="0053786C"/>
    <w:rsid w:val="00540018"/>
    <w:rsid w:val="00540982"/>
    <w:rsid w:val="00542C25"/>
    <w:rsid w:val="005444C3"/>
    <w:rsid w:val="00550899"/>
    <w:rsid w:val="00554158"/>
    <w:rsid w:val="00555A4D"/>
    <w:rsid w:val="00556CAE"/>
    <w:rsid w:val="0055799D"/>
    <w:rsid w:val="00562F0B"/>
    <w:rsid w:val="00566370"/>
    <w:rsid w:val="00571833"/>
    <w:rsid w:val="00580C25"/>
    <w:rsid w:val="0058164D"/>
    <w:rsid w:val="00582176"/>
    <w:rsid w:val="00582276"/>
    <w:rsid w:val="005848BD"/>
    <w:rsid w:val="00585992"/>
    <w:rsid w:val="0059016C"/>
    <w:rsid w:val="00593D98"/>
    <w:rsid w:val="00597A1D"/>
    <w:rsid w:val="005A2F0C"/>
    <w:rsid w:val="005A453F"/>
    <w:rsid w:val="005B542B"/>
    <w:rsid w:val="005B6C0B"/>
    <w:rsid w:val="005C2A5B"/>
    <w:rsid w:val="005C3107"/>
    <w:rsid w:val="005C5E71"/>
    <w:rsid w:val="005D1972"/>
    <w:rsid w:val="005D54F4"/>
    <w:rsid w:val="005E5A1D"/>
    <w:rsid w:val="005E66D0"/>
    <w:rsid w:val="005E7CF9"/>
    <w:rsid w:val="005F1070"/>
    <w:rsid w:val="005F45D9"/>
    <w:rsid w:val="005F4C34"/>
    <w:rsid w:val="005F54AA"/>
    <w:rsid w:val="005F7E87"/>
    <w:rsid w:val="00602BD6"/>
    <w:rsid w:val="006056D4"/>
    <w:rsid w:val="0060776A"/>
    <w:rsid w:val="00614505"/>
    <w:rsid w:val="00614659"/>
    <w:rsid w:val="00615029"/>
    <w:rsid w:val="00615FA5"/>
    <w:rsid w:val="006265BA"/>
    <w:rsid w:val="0062672A"/>
    <w:rsid w:val="00626B3E"/>
    <w:rsid w:val="00631505"/>
    <w:rsid w:val="00641992"/>
    <w:rsid w:val="0064682E"/>
    <w:rsid w:val="00646E56"/>
    <w:rsid w:val="00647039"/>
    <w:rsid w:val="00652BF7"/>
    <w:rsid w:val="006559EF"/>
    <w:rsid w:val="006572C5"/>
    <w:rsid w:val="0066205E"/>
    <w:rsid w:val="00663802"/>
    <w:rsid w:val="00665086"/>
    <w:rsid w:val="00665886"/>
    <w:rsid w:val="00665E70"/>
    <w:rsid w:val="00667B56"/>
    <w:rsid w:val="0067029E"/>
    <w:rsid w:val="00672093"/>
    <w:rsid w:val="0067644A"/>
    <w:rsid w:val="00676E5E"/>
    <w:rsid w:val="00681474"/>
    <w:rsid w:val="00681ED8"/>
    <w:rsid w:val="006828FB"/>
    <w:rsid w:val="006829E5"/>
    <w:rsid w:val="00684BA5"/>
    <w:rsid w:val="006856C5"/>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C6889"/>
    <w:rsid w:val="006D1881"/>
    <w:rsid w:val="006D2A74"/>
    <w:rsid w:val="006D2DC7"/>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11ECF"/>
    <w:rsid w:val="00720B46"/>
    <w:rsid w:val="00720FA1"/>
    <w:rsid w:val="00721207"/>
    <w:rsid w:val="0072347A"/>
    <w:rsid w:val="007263A2"/>
    <w:rsid w:val="00740D7D"/>
    <w:rsid w:val="0074194D"/>
    <w:rsid w:val="00741984"/>
    <w:rsid w:val="00742F2B"/>
    <w:rsid w:val="0074554B"/>
    <w:rsid w:val="00751AEC"/>
    <w:rsid w:val="007548C7"/>
    <w:rsid w:val="00755F9C"/>
    <w:rsid w:val="007602C6"/>
    <w:rsid w:val="0076382B"/>
    <w:rsid w:val="0076618E"/>
    <w:rsid w:val="00766255"/>
    <w:rsid w:val="0078380B"/>
    <w:rsid w:val="007872AB"/>
    <w:rsid w:val="007A385C"/>
    <w:rsid w:val="007A49EC"/>
    <w:rsid w:val="007A4E51"/>
    <w:rsid w:val="007B1C28"/>
    <w:rsid w:val="007B354C"/>
    <w:rsid w:val="007B362B"/>
    <w:rsid w:val="007B497A"/>
    <w:rsid w:val="007B7F13"/>
    <w:rsid w:val="007C315D"/>
    <w:rsid w:val="007C7EEF"/>
    <w:rsid w:val="007D25A6"/>
    <w:rsid w:val="007D2FE5"/>
    <w:rsid w:val="007E6014"/>
    <w:rsid w:val="007E760F"/>
    <w:rsid w:val="007E7882"/>
    <w:rsid w:val="007E7888"/>
    <w:rsid w:val="007F20FF"/>
    <w:rsid w:val="007F339F"/>
    <w:rsid w:val="007F7363"/>
    <w:rsid w:val="007F7F47"/>
    <w:rsid w:val="0080136F"/>
    <w:rsid w:val="00803446"/>
    <w:rsid w:val="00810EB9"/>
    <w:rsid w:val="0081420D"/>
    <w:rsid w:val="008148BB"/>
    <w:rsid w:val="00815D98"/>
    <w:rsid w:val="00820353"/>
    <w:rsid w:val="00834508"/>
    <w:rsid w:val="00834D00"/>
    <w:rsid w:val="00835543"/>
    <w:rsid w:val="00836351"/>
    <w:rsid w:val="0084000B"/>
    <w:rsid w:val="00840D7F"/>
    <w:rsid w:val="00840E31"/>
    <w:rsid w:val="00842135"/>
    <w:rsid w:val="00842FC3"/>
    <w:rsid w:val="00844869"/>
    <w:rsid w:val="00845FBE"/>
    <w:rsid w:val="0084693D"/>
    <w:rsid w:val="008472C7"/>
    <w:rsid w:val="0084787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76ED9"/>
    <w:rsid w:val="00881738"/>
    <w:rsid w:val="00883DEC"/>
    <w:rsid w:val="00884618"/>
    <w:rsid w:val="0088552C"/>
    <w:rsid w:val="00892C3B"/>
    <w:rsid w:val="00893742"/>
    <w:rsid w:val="00893B56"/>
    <w:rsid w:val="0089451F"/>
    <w:rsid w:val="008A34D9"/>
    <w:rsid w:val="008A668C"/>
    <w:rsid w:val="008A6E17"/>
    <w:rsid w:val="008B0335"/>
    <w:rsid w:val="008B05E3"/>
    <w:rsid w:val="008B435D"/>
    <w:rsid w:val="008B445D"/>
    <w:rsid w:val="008C17B1"/>
    <w:rsid w:val="008D05EC"/>
    <w:rsid w:val="008D0955"/>
    <w:rsid w:val="008D2D52"/>
    <w:rsid w:val="008E72F2"/>
    <w:rsid w:val="008F0F7F"/>
    <w:rsid w:val="008F1ABF"/>
    <w:rsid w:val="008F4BB8"/>
    <w:rsid w:val="0090366C"/>
    <w:rsid w:val="00907FF8"/>
    <w:rsid w:val="00911ED0"/>
    <w:rsid w:val="00921615"/>
    <w:rsid w:val="00921794"/>
    <w:rsid w:val="0092355C"/>
    <w:rsid w:val="00923966"/>
    <w:rsid w:val="0092516D"/>
    <w:rsid w:val="00925FC7"/>
    <w:rsid w:val="0092622B"/>
    <w:rsid w:val="00927355"/>
    <w:rsid w:val="00930379"/>
    <w:rsid w:val="00930F8D"/>
    <w:rsid w:val="009347B0"/>
    <w:rsid w:val="00940928"/>
    <w:rsid w:val="00944CDC"/>
    <w:rsid w:val="009511DF"/>
    <w:rsid w:val="00954112"/>
    <w:rsid w:val="009623D3"/>
    <w:rsid w:val="009624EA"/>
    <w:rsid w:val="00962556"/>
    <w:rsid w:val="00967F14"/>
    <w:rsid w:val="00973253"/>
    <w:rsid w:val="00974328"/>
    <w:rsid w:val="009746D4"/>
    <w:rsid w:val="00976837"/>
    <w:rsid w:val="00982787"/>
    <w:rsid w:val="00984EB3"/>
    <w:rsid w:val="00986A8C"/>
    <w:rsid w:val="00986B2B"/>
    <w:rsid w:val="009907A8"/>
    <w:rsid w:val="00990E66"/>
    <w:rsid w:val="009940AC"/>
    <w:rsid w:val="00994530"/>
    <w:rsid w:val="00995308"/>
    <w:rsid w:val="00996444"/>
    <w:rsid w:val="00996A17"/>
    <w:rsid w:val="00996EAA"/>
    <w:rsid w:val="009A1AB7"/>
    <w:rsid w:val="009A713F"/>
    <w:rsid w:val="009B082B"/>
    <w:rsid w:val="009B204B"/>
    <w:rsid w:val="009C01D7"/>
    <w:rsid w:val="009C0B99"/>
    <w:rsid w:val="009C0F57"/>
    <w:rsid w:val="009C133D"/>
    <w:rsid w:val="009C157C"/>
    <w:rsid w:val="009C1D45"/>
    <w:rsid w:val="009C3FA7"/>
    <w:rsid w:val="009C4C27"/>
    <w:rsid w:val="009C676C"/>
    <w:rsid w:val="009C7B0F"/>
    <w:rsid w:val="009C7FA7"/>
    <w:rsid w:val="009D3487"/>
    <w:rsid w:val="009D608B"/>
    <w:rsid w:val="009D7438"/>
    <w:rsid w:val="009D7600"/>
    <w:rsid w:val="009E466D"/>
    <w:rsid w:val="009E524A"/>
    <w:rsid w:val="009E6160"/>
    <w:rsid w:val="009E64F4"/>
    <w:rsid w:val="009E79B7"/>
    <w:rsid w:val="009F48DC"/>
    <w:rsid w:val="009F6D4F"/>
    <w:rsid w:val="009F7E4D"/>
    <w:rsid w:val="00A043B6"/>
    <w:rsid w:val="00A04F9B"/>
    <w:rsid w:val="00A05B56"/>
    <w:rsid w:val="00A13481"/>
    <w:rsid w:val="00A15495"/>
    <w:rsid w:val="00A155F7"/>
    <w:rsid w:val="00A15651"/>
    <w:rsid w:val="00A20DD8"/>
    <w:rsid w:val="00A24FAF"/>
    <w:rsid w:val="00A2742F"/>
    <w:rsid w:val="00A31CB2"/>
    <w:rsid w:val="00A359C4"/>
    <w:rsid w:val="00A437AA"/>
    <w:rsid w:val="00A467EC"/>
    <w:rsid w:val="00A556D8"/>
    <w:rsid w:val="00A5688A"/>
    <w:rsid w:val="00A56EB0"/>
    <w:rsid w:val="00A56FB6"/>
    <w:rsid w:val="00A57A86"/>
    <w:rsid w:val="00A60302"/>
    <w:rsid w:val="00A60B32"/>
    <w:rsid w:val="00A62E9A"/>
    <w:rsid w:val="00A70419"/>
    <w:rsid w:val="00A730F8"/>
    <w:rsid w:val="00A7357E"/>
    <w:rsid w:val="00A73D53"/>
    <w:rsid w:val="00A80E93"/>
    <w:rsid w:val="00A84A12"/>
    <w:rsid w:val="00A870DA"/>
    <w:rsid w:val="00A906BB"/>
    <w:rsid w:val="00A9272F"/>
    <w:rsid w:val="00A92CA2"/>
    <w:rsid w:val="00A935C2"/>
    <w:rsid w:val="00A9414C"/>
    <w:rsid w:val="00A94CD7"/>
    <w:rsid w:val="00A9627B"/>
    <w:rsid w:val="00A9745E"/>
    <w:rsid w:val="00A97681"/>
    <w:rsid w:val="00A97894"/>
    <w:rsid w:val="00AA3914"/>
    <w:rsid w:val="00AA5DAB"/>
    <w:rsid w:val="00AA611C"/>
    <w:rsid w:val="00AA776F"/>
    <w:rsid w:val="00AB2C7A"/>
    <w:rsid w:val="00AB2F77"/>
    <w:rsid w:val="00AB74BA"/>
    <w:rsid w:val="00AC3B7D"/>
    <w:rsid w:val="00AC446D"/>
    <w:rsid w:val="00AC4569"/>
    <w:rsid w:val="00AC6422"/>
    <w:rsid w:val="00AD13C4"/>
    <w:rsid w:val="00AD5760"/>
    <w:rsid w:val="00AD7B68"/>
    <w:rsid w:val="00AE0FE4"/>
    <w:rsid w:val="00AE10C8"/>
    <w:rsid w:val="00AF2366"/>
    <w:rsid w:val="00AF2A07"/>
    <w:rsid w:val="00AF3BC2"/>
    <w:rsid w:val="00AF405B"/>
    <w:rsid w:val="00AF5F45"/>
    <w:rsid w:val="00AF6ECD"/>
    <w:rsid w:val="00B00C8D"/>
    <w:rsid w:val="00B036D7"/>
    <w:rsid w:val="00B0377A"/>
    <w:rsid w:val="00B07AE3"/>
    <w:rsid w:val="00B1085F"/>
    <w:rsid w:val="00B12054"/>
    <w:rsid w:val="00B130EC"/>
    <w:rsid w:val="00B172DC"/>
    <w:rsid w:val="00B17A03"/>
    <w:rsid w:val="00B20992"/>
    <w:rsid w:val="00B23319"/>
    <w:rsid w:val="00B24AAB"/>
    <w:rsid w:val="00B25B45"/>
    <w:rsid w:val="00B27411"/>
    <w:rsid w:val="00B34052"/>
    <w:rsid w:val="00B34CFD"/>
    <w:rsid w:val="00B35A82"/>
    <w:rsid w:val="00B369B6"/>
    <w:rsid w:val="00B41125"/>
    <w:rsid w:val="00B41733"/>
    <w:rsid w:val="00B421A1"/>
    <w:rsid w:val="00B42C3C"/>
    <w:rsid w:val="00B458D0"/>
    <w:rsid w:val="00B45DD3"/>
    <w:rsid w:val="00B474D5"/>
    <w:rsid w:val="00B56EF7"/>
    <w:rsid w:val="00B6195E"/>
    <w:rsid w:val="00B643CF"/>
    <w:rsid w:val="00B6699B"/>
    <w:rsid w:val="00B70F5A"/>
    <w:rsid w:val="00B71078"/>
    <w:rsid w:val="00B7188A"/>
    <w:rsid w:val="00B82580"/>
    <w:rsid w:val="00B8529D"/>
    <w:rsid w:val="00B87105"/>
    <w:rsid w:val="00B87A5E"/>
    <w:rsid w:val="00B93214"/>
    <w:rsid w:val="00B94D2B"/>
    <w:rsid w:val="00B9543E"/>
    <w:rsid w:val="00B96C7D"/>
    <w:rsid w:val="00B96E07"/>
    <w:rsid w:val="00B97DA1"/>
    <w:rsid w:val="00BA1318"/>
    <w:rsid w:val="00BA3319"/>
    <w:rsid w:val="00BA759E"/>
    <w:rsid w:val="00BB0298"/>
    <w:rsid w:val="00BB2D37"/>
    <w:rsid w:val="00BB4420"/>
    <w:rsid w:val="00BB565A"/>
    <w:rsid w:val="00BB7AD1"/>
    <w:rsid w:val="00BC3C9C"/>
    <w:rsid w:val="00BC5F90"/>
    <w:rsid w:val="00BC64C1"/>
    <w:rsid w:val="00BC7A33"/>
    <w:rsid w:val="00BD26D9"/>
    <w:rsid w:val="00BD5491"/>
    <w:rsid w:val="00BD6379"/>
    <w:rsid w:val="00BD79AA"/>
    <w:rsid w:val="00BE0473"/>
    <w:rsid w:val="00BE2E1E"/>
    <w:rsid w:val="00BE3AAD"/>
    <w:rsid w:val="00BE4FC5"/>
    <w:rsid w:val="00BE7B8E"/>
    <w:rsid w:val="00BF02C6"/>
    <w:rsid w:val="00BF07B6"/>
    <w:rsid w:val="00BF1DD2"/>
    <w:rsid w:val="00BF69E1"/>
    <w:rsid w:val="00C01B88"/>
    <w:rsid w:val="00C048C4"/>
    <w:rsid w:val="00C12BCB"/>
    <w:rsid w:val="00C15FA8"/>
    <w:rsid w:val="00C2309D"/>
    <w:rsid w:val="00C24DCC"/>
    <w:rsid w:val="00C2516A"/>
    <w:rsid w:val="00C26C11"/>
    <w:rsid w:val="00C33D03"/>
    <w:rsid w:val="00C408B1"/>
    <w:rsid w:val="00C41E49"/>
    <w:rsid w:val="00C44B16"/>
    <w:rsid w:val="00C46122"/>
    <w:rsid w:val="00C46AEF"/>
    <w:rsid w:val="00C46F46"/>
    <w:rsid w:val="00C50E64"/>
    <w:rsid w:val="00C575BF"/>
    <w:rsid w:val="00C615EC"/>
    <w:rsid w:val="00C6190B"/>
    <w:rsid w:val="00C651CC"/>
    <w:rsid w:val="00C66F67"/>
    <w:rsid w:val="00C67619"/>
    <w:rsid w:val="00C67AE4"/>
    <w:rsid w:val="00C7255C"/>
    <w:rsid w:val="00C72ECF"/>
    <w:rsid w:val="00C76A60"/>
    <w:rsid w:val="00C82756"/>
    <w:rsid w:val="00C8303F"/>
    <w:rsid w:val="00C861F3"/>
    <w:rsid w:val="00C943B5"/>
    <w:rsid w:val="00C94491"/>
    <w:rsid w:val="00C95D31"/>
    <w:rsid w:val="00CA0285"/>
    <w:rsid w:val="00CA0B9C"/>
    <w:rsid w:val="00CA2B6B"/>
    <w:rsid w:val="00CB0717"/>
    <w:rsid w:val="00CB0A7E"/>
    <w:rsid w:val="00CB735F"/>
    <w:rsid w:val="00CD00DB"/>
    <w:rsid w:val="00CD511D"/>
    <w:rsid w:val="00CE023F"/>
    <w:rsid w:val="00CE2D39"/>
    <w:rsid w:val="00CE65F4"/>
    <w:rsid w:val="00CE71F5"/>
    <w:rsid w:val="00CE7C71"/>
    <w:rsid w:val="00CF3B51"/>
    <w:rsid w:val="00CF6F29"/>
    <w:rsid w:val="00D03CDB"/>
    <w:rsid w:val="00D051F8"/>
    <w:rsid w:val="00D053AA"/>
    <w:rsid w:val="00D05AD0"/>
    <w:rsid w:val="00D05C58"/>
    <w:rsid w:val="00D10CA6"/>
    <w:rsid w:val="00D1232F"/>
    <w:rsid w:val="00D1400A"/>
    <w:rsid w:val="00D15E1A"/>
    <w:rsid w:val="00D17683"/>
    <w:rsid w:val="00D2259E"/>
    <w:rsid w:val="00D2452F"/>
    <w:rsid w:val="00D25AE7"/>
    <w:rsid w:val="00D26D37"/>
    <w:rsid w:val="00D32AFB"/>
    <w:rsid w:val="00D33DD0"/>
    <w:rsid w:val="00D3654C"/>
    <w:rsid w:val="00D36E64"/>
    <w:rsid w:val="00D373BE"/>
    <w:rsid w:val="00D40A49"/>
    <w:rsid w:val="00D43CEE"/>
    <w:rsid w:val="00D4410A"/>
    <w:rsid w:val="00D446E8"/>
    <w:rsid w:val="00D4623F"/>
    <w:rsid w:val="00D4754B"/>
    <w:rsid w:val="00D47748"/>
    <w:rsid w:val="00D4777B"/>
    <w:rsid w:val="00D47890"/>
    <w:rsid w:val="00D51604"/>
    <w:rsid w:val="00D51963"/>
    <w:rsid w:val="00D57260"/>
    <w:rsid w:val="00D62129"/>
    <w:rsid w:val="00D643CB"/>
    <w:rsid w:val="00D70536"/>
    <w:rsid w:val="00D73035"/>
    <w:rsid w:val="00D73E3C"/>
    <w:rsid w:val="00D75B59"/>
    <w:rsid w:val="00D76ABE"/>
    <w:rsid w:val="00D810C9"/>
    <w:rsid w:val="00D83A43"/>
    <w:rsid w:val="00D85CF0"/>
    <w:rsid w:val="00D9485A"/>
    <w:rsid w:val="00D966B9"/>
    <w:rsid w:val="00D9770D"/>
    <w:rsid w:val="00DA33D1"/>
    <w:rsid w:val="00DA3674"/>
    <w:rsid w:val="00DA38DA"/>
    <w:rsid w:val="00DA4390"/>
    <w:rsid w:val="00DA4D6A"/>
    <w:rsid w:val="00DA7961"/>
    <w:rsid w:val="00DB2F68"/>
    <w:rsid w:val="00DB3E37"/>
    <w:rsid w:val="00DC477D"/>
    <w:rsid w:val="00DD103B"/>
    <w:rsid w:val="00DD1F5E"/>
    <w:rsid w:val="00DE078E"/>
    <w:rsid w:val="00DE24CA"/>
    <w:rsid w:val="00DE5F11"/>
    <w:rsid w:val="00DE6574"/>
    <w:rsid w:val="00DE6843"/>
    <w:rsid w:val="00DF014E"/>
    <w:rsid w:val="00DF3A2A"/>
    <w:rsid w:val="00DF4BC0"/>
    <w:rsid w:val="00DF54FB"/>
    <w:rsid w:val="00DF5A60"/>
    <w:rsid w:val="00DF63FC"/>
    <w:rsid w:val="00DF786F"/>
    <w:rsid w:val="00DF7F22"/>
    <w:rsid w:val="00E0156A"/>
    <w:rsid w:val="00E02E12"/>
    <w:rsid w:val="00E03221"/>
    <w:rsid w:val="00E12763"/>
    <w:rsid w:val="00E22452"/>
    <w:rsid w:val="00E22BB9"/>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5001"/>
    <w:rsid w:val="00E664F3"/>
    <w:rsid w:val="00E71BBC"/>
    <w:rsid w:val="00E7250C"/>
    <w:rsid w:val="00E72B18"/>
    <w:rsid w:val="00E74C2C"/>
    <w:rsid w:val="00E75431"/>
    <w:rsid w:val="00E757D8"/>
    <w:rsid w:val="00E80045"/>
    <w:rsid w:val="00E86B91"/>
    <w:rsid w:val="00E87360"/>
    <w:rsid w:val="00E87DD9"/>
    <w:rsid w:val="00E91B64"/>
    <w:rsid w:val="00E925E4"/>
    <w:rsid w:val="00E93E68"/>
    <w:rsid w:val="00E95C96"/>
    <w:rsid w:val="00EA2AB2"/>
    <w:rsid w:val="00EA53C4"/>
    <w:rsid w:val="00EA6E5F"/>
    <w:rsid w:val="00EB2146"/>
    <w:rsid w:val="00EB2B2A"/>
    <w:rsid w:val="00EB4283"/>
    <w:rsid w:val="00EB71D8"/>
    <w:rsid w:val="00EB7BC2"/>
    <w:rsid w:val="00EC111B"/>
    <w:rsid w:val="00EC223F"/>
    <w:rsid w:val="00EC5336"/>
    <w:rsid w:val="00EC7C50"/>
    <w:rsid w:val="00EC7DFA"/>
    <w:rsid w:val="00ED3821"/>
    <w:rsid w:val="00ED6E69"/>
    <w:rsid w:val="00EE497E"/>
    <w:rsid w:val="00EE4DB2"/>
    <w:rsid w:val="00EE52EB"/>
    <w:rsid w:val="00EE5357"/>
    <w:rsid w:val="00EF072B"/>
    <w:rsid w:val="00EF13E5"/>
    <w:rsid w:val="00EF1D6E"/>
    <w:rsid w:val="00F03406"/>
    <w:rsid w:val="00F03D30"/>
    <w:rsid w:val="00F04E5E"/>
    <w:rsid w:val="00F0754D"/>
    <w:rsid w:val="00F12DE5"/>
    <w:rsid w:val="00F149E8"/>
    <w:rsid w:val="00F14B8F"/>
    <w:rsid w:val="00F20130"/>
    <w:rsid w:val="00F30E33"/>
    <w:rsid w:val="00F31176"/>
    <w:rsid w:val="00F33643"/>
    <w:rsid w:val="00F3368D"/>
    <w:rsid w:val="00F33F54"/>
    <w:rsid w:val="00F41229"/>
    <w:rsid w:val="00F43D04"/>
    <w:rsid w:val="00F450F4"/>
    <w:rsid w:val="00F46070"/>
    <w:rsid w:val="00F46B04"/>
    <w:rsid w:val="00F47E4C"/>
    <w:rsid w:val="00F5075D"/>
    <w:rsid w:val="00F50A65"/>
    <w:rsid w:val="00F513EF"/>
    <w:rsid w:val="00F55C59"/>
    <w:rsid w:val="00F56EB3"/>
    <w:rsid w:val="00F5706A"/>
    <w:rsid w:val="00F62C21"/>
    <w:rsid w:val="00F62E41"/>
    <w:rsid w:val="00F62E61"/>
    <w:rsid w:val="00F644FD"/>
    <w:rsid w:val="00F64C17"/>
    <w:rsid w:val="00F65297"/>
    <w:rsid w:val="00F668BF"/>
    <w:rsid w:val="00F713F6"/>
    <w:rsid w:val="00F7534D"/>
    <w:rsid w:val="00F76577"/>
    <w:rsid w:val="00F82BC3"/>
    <w:rsid w:val="00F84A03"/>
    <w:rsid w:val="00F87AA6"/>
    <w:rsid w:val="00F91A2E"/>
    <w:rsid w:val="00F936FA"/>
    <w:rsid w:val="00F93B54"/>
    <w:rsid w:val="00F950F2"/>
    <w:rsid w:val="00F954D8"/>
    <w:rsid w:val="00FA277F"/>
    <w:rsid w:val="00FA62F3"/>
    <w:rsid w:val="00FB0E33"/>
    <w:rsid w:val="00FB50DF"/>
    <w:rsid w:val="00FC030B"/>
    <w:rsid w:val="00FC2E03"/>
    <w:rsid w:val="00FC6249"/>
    <w:rsid w:val="00FC68BA"/>
    <w:rsid w:val="00FD098A"/>
    <w:rsid w:val="00FD2FB9"/>
    <w:rsid w:val="00FD3407"/>
    <w:rsid w:val="00FD38EC"/>
    <w:rsid w:val="00FE0717"/>
    <w:rsid w:val="00FE3E91"/>
    <w:rsid w:val="00FE3FD1"/>
    <w:rsid w:val="00FE4AD9"/>
    <w:rsid w:val="00FF3122"/>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character" w:styleId="SubtleEmphasis">
    <w:name w:val="Subtle Emphasis"/>
    <w:basedOn w:val="DefaultParagraphFont"/>
    <w:uiPriority w:val="19"/>
    <w:qFormat/>
    <w:rsid w:val="00CF6F29"/>
    <w:rPr>
      <w:i/>
      <w:iCs/>
      <w:color w:val="404040" w:themeColor="text1" w:themeTint="BF"/>
    </w:rPr>
  </w:style>
  <w:style w:type="paragraph" w:styleId="HTMLPreformatted">
    <w:name w:val="HTML Preformatted"/>
    <w:basedOn w:val="Normal"/>
    <w:link w:val="HTMLPreformattedChar"/>
    <w:uiPriority w:val="99"/>
    <w:semiHidden/>
    <w:unhideWhenUsed/>
    <w:rsid w:val="00EF07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72B"/>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character" w:styleId="SubtleEmphasis">
    <w:name w:val="Subtle Emphasis"/>
    <w:basedOn w:val="DefaultParagraphFont"/>
    <w:uiPriority w:val="19"/>
    <w:qFormat/>
    <w:rsid w:val="00CF6F29"/>
    <w:rPr>
      <w:i/>
      <w:iCs/>
      <w:color w:val="404040" w:themeColor="text1" w:themeTint="BF"/>
    </w:rPr>
  </w:style>
  <w:style w:type="paragraph" w:styleId="HTMLPreformatted">
    <w:name w:val="HTML Preformatted"/>
    <w:basedOn w:val="Normal"/>
    <w:link w:val="HTMLPreformattedChar"/>
    <w:uiPriority w:val="99"/>
    <w:semiHidden/>
    <w:unhideWhenUsed/>
    <w:rsid w:val="00EF07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72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12817321">
      <w:bodyDiv w:val="1"/>
      <w:marLeft w:val="0"/>
      <w:marRight w:val="0"/>
      <w:marTop w:val="0"/>
      <w:marBottom w:val="0"/>
      <w:divBdr>
        <w:top w:val="none" w:sz="0" w:space="0" w:color="auto"/>
        <w:left w:val="none" w:sz="0" w:space="0" w:color="auto"/>
        <w:bottom w:val="none" w:sz="0" w:space="0" w:color="auto"/>
        <w:right w:val="none" w:sz="0" w:space="0" w:color="auto"/>
      </w:divBdr>
      <w:divsChild>
        <w:div w:id="1163084488">
          <w:marLeft w:val="120"/>
          <w:marRight w:val="120"/>
          <w:marTop w:val="0"/>
          <w:marBottom w:val="0"/>
          <w:divBdr>
            <w:top w:val="none" w:sz="0" w:space="0" w:color="auto"/>
            <w:left w:val="none" w:sz="0" w:space="0" w:color="auto"/>
            <w:bottom w:val="none" w:sz="0" w:space="0" w:color="auto"/>
            <w:right w:val="none" w:sz="0" w:space="0" w:color="auto"/>
          </w:divBdr>
        </w:div>
        <w:div w:id="14616730">
          <w:marLeft w:val="0"/>
          <w:marRight w:val="0"/>
          <w:marTop w:val="0"/>
          <w:marBottom w:val="0"/>
          <w:divBdr>
            <w:top w:val="none" w:sz="0" w:space="0" w:color="auto"/>
            <w:left w:val="none" w:sz="0" w:space="0" w:color="auto"/>
            <w:bottom w:val="none" w:sz="0" w:space="0" w:color="auto"/>
            <w:right w:val="none" w:sz="0" w:space="0" w:color="auto"/>
          </w:divBdr>
          <w:divsChild>
            <w:div w:id="1898396863">
              <w:marLeft w:val="0"/>
              <w:marRight w:val="0"/>
              <w:marTop w:val="0"/>
              <w:marBottom w:val="0"/>
              <w:divBdr>
                <w:top w:val="none" w:sz="0" w:space="0" w:color="auto"/>
                <w:left w:val="none" w:sz="0" w:space="0" w:color="auto"/>
                <w:bottom w:val="none" w:sz="0" w:space="0" w:color="auto"/>
                <w:right w:val="none" w:sz="0" w:space="0" w:color="auto"/>
              </w:divBdr>
              <w:divsChild>
                <w:div w:id="1492411535">
                  <w:marLeft w:val="0"/>
                  <w:marRight w:val="0"/>
                  <w:marTop w:val="0"/>
                  <w:marBottom w:val="0"/>
                  <w:divBdr>
                    <w:top w:val="none" w:sz="0" w:space="0" w:color="auto"/>
                    <w:left w:val="none" w:sz="0" w:space="0" w:color="auto"/>
                    <w:bottom w:val="none" w:sz="0" w:space="0" w:color="auto"/>
                    <w:right w:val="none" w:sz="0" w:space="0" w:color="auto"/>
                  </w:divBdr>
                  <w:divsChild>
                    <w:div w:id="82184432">
                      <w:marLeft w:val="0"/>
                      <w:marRight w:val="0"/>
                      <w:marTop w:val="0"/>
                      <w:marBottom w:val="0"/>
                      <w:divBdr>
                        <w:top w:val="none" w:sz="0" w:space="0" w:color="auto"/>
                        <w:left w:val="none" w:sz="0" w:space="0" w:color="auto"/>
                        <w:bottom w:val="none" w:sz="0" w:space="0" w:color="auto"/>
                        <w:right w:val="none" w:sz="0" w:space="0" w:color="auto"/>
                      </w:divBdr>
                      <w:divsChild>
                        <w:div w:id="494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510">
      <w:bodyDiv w:val="1"/>
      <w:marLeft w:val="0"/>
      <w:marRight w:val="0"/>
      <w:marTop w:val="0"/>
      <w:marBottom w:val="0"/>
      <w:divBdr>
        <w:top w:val="none" w:sz="0" w:space="0" w:color="auto"/>
        <w:left w:val="none" w:sz="0" w:space="0" w:color="auto"/>
        <w:bottom w:val="none" w:sz="0" w:space="0" w:color="auto"/>
        <w:right w:val="none" w:sz="0" w:space="0" w:color="auto"/>
      </w:divBdr>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693452529">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0618736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911truth.org/news/702-justice-for-geoff-a-conversation-with-9-11-family-member-matt-campbell" TargetMode="External"/><Relationship Id="rId13" Type="http://schemas.openxmlformats.org/officeDocument/2006/relationships/hyperlink" Target="https://www.lawyerscommitteefor9-11inquiry.org/lawyers-9-11-anniversary-event-september-2020/" TargetMode="External"/><Relationship Id="rId18" Type="http://schemas.openxmlformats.org/officeDocument/2006/relationships/hyperlink" Target="mailto:craigmckee911@gmail.com" TargetMode="External"/><Relationship Id="rId3" Type="http://schemas.openxmlformats.org/officeDocument/2006/relationships/styles" Target="styles.xml"/><Relationship Id="rId21" Type="http://schemas.openxmlformats.org/officeDocument/2006/relationships/hyperlink" Target="http://truthandshadows.com/wp-content/uploads/2020/08/082620.mp3" TargetMode="External"/><Relationship Id="rId7" Type="http://schemas.openxmlformats.org/officeDocument/2006/relationships/hyperlink" Target="https://www.ae911truth.org/justicerising" TargetMode="External"/><Relationship Id="rId12" Type="http://schemas.openxmlformats.org/officeDocument/2006/relationships/hyperlink" Target="http://frontiersciences.org/index.html" TargetMode="External"/><Relationship Id="rId17" Type="http://schemas.openxmlformats.org/officeDocument/2006/relationships/hyperlink" Target="mailto:chercurt@aol.com" TargetMode="External"/><Relationship Id="rId2" Type="http://schemas.openxmlformats.org/officeDocument/2006/relationships/numbering" Target="numbering.xml"/><Relationship Id="rId16" Type="http://schemas.openxmlformats.org/officeDocument/2006/relationships/hyperlink" Target="http://houston911truth.net/audio/33016.mp3" TargetMode="External"/><Relationship Id="rId20" Type="http://schemas.openxmlformats.org/officeDocument/2006/relationships/hyperlink" Target="http://truthandshadows.com/wp-content/uploads/2020/09/082620.m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bik.com" TargetMode="External"/><Relationship Id="rId5" Type="http://schemas.openxmlformats.org/officeDocument/2006/relationships/settings" Target="settings.xml"/><Relationship Id="rId15" Type="http://schemas.openxmlformats.org/officeDocument/2006/relationships/hyperlink" Target="http://truthandshadows.com/wp-content/uploads/2020/8/82620.mp3" TargetMode="External"/><Relationship Id="rId23" Type="http://schemas.openxmlformats.org/officeDocument/2006/relationships/theme" Target="theme/theme1.xml"/><Relationship Id="rId10" Type="http://schemas.openxmlformats.org/officeDocument/2006/relationships/hyperlink" Target="https://the5gsummit.com/expert/beverly-rubik/" TargetMode="External"/><Relationship Id="rId19" Type="http://schemas.openxmlformats.org/officeDocument/2006/relationships/hyperlink" Target="mailto:hendricks_ann@yahoo.com" TargetMode="External"/><Relationship Id="rId4" Type="http://schemas.microsoft.com/office/2007/relationships/stylesWithEffects" Target="stylesWithEffects.xml"/><Relationship Id="rId9" Type="http://schemas.openxmlformats.org/officeDocument/2006/relationships/hyperlink" Target="https://tabublog.com" TargetMode="External"/><Relationship Id="rId14" Type="http://schemas.openxmlformats.org/officeDocument/2006/relationships/hyperlink" Target="http://www.HealthyAmerica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7D0C-18A0-4F9E-87FD-EA83FE7F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Stellar</dc:creator>
  <cp:lastModifiedBy>Stellar</cp:lastModifiedBy>
  <cp:revision>49</cp:revision>
  <cp:lastPrinted>2020-03-28T11:35:00Z</cp:lastPrinted>
  <dcterms:created xsi:type="dcterms:W3CDTF">2020-09-06T19:30:00Z</dcterms:created>
  <dcterms:modified xsi:type="dcterms:W3CDTF">2020-10-06T18:09:00Z</dcterms:modified>
</cp:coreProperties>
</file>